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00" w:rsidRDefault="00CD6400" w:rsidP="00CD6400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PLATNOS</w:t>
      </w:r>
      <w:r>
        <w:rPr>
          <w:rFonts w:ascii="Arial" w:hAnsi="Arial" w:cs="Arial"/>
          <w:b/>
          <w:bCs/>
          <w:color w:val="000000"/>
          <w:sz w:val="20"/>
          <w:szCs w:val="20"/>
        </w:rPr>
        <w:t>Ť A REVIDO</w:t>
      </w:r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VANIE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iŠkVP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ISCED 1 A ISCED 2:</w:t>
      </w:r>
    </w:p>
    <w:p w:rsidR="00CD6400" w:rsidRDefault="00CD6400" w:rsidP="00CD6400">
      <w:pPr>
        <w:pStyle w:val="slovanzoznam"/>
        <w:numPr>
          <w:ilvl w:val="0"/>
          <w:numId w:val="0"/>
        </w:num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page" w:horzAnchor="margin" w:tblpY="165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1108"/>
        <w:gridCol w:w="3962"/>
        <w:gridCol w:w="1874"/>
        <w:gridCol w:w="1658"/>
      </w:tblGrid>
      <w:tr w:rsidR="00CD6400" w:rsidTr="005E5218">
        <w:trPr>
          <w:trHeight w:val="52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CD6400" w:rsidRDefault="00CD6400" w:rsidP="005E521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Platnos</w:t>
            </w:r>
            <w:r>
              <w:rPr>
                <w:rFonts w:ascii="Calibri" w:eastAsia="Arial,Bold" w:hAnsi="Calibri" w:cs="Arial,Bold"/>
                <w:b/>
                <w:bCs/>
                <w:color w:val="FFFFFF"/>
                <w:szCs w:val="22"/>
              </w:rPr>
              <w:t xml:space="preserve">ť </w:t>
            </w:r>
            <w:proofErr w:type="spellStart"/>
            <w:r>
              <w:rPr>
                <w:rFonts w:ascii="Calibri" w:eastAsia="Arial,Bold" w:hAnsi="Calibri" w:cs="Arial,Bold"/>
                <w:b/>
                <w:bCs/>
                <w:color w:val="FFFFFF"/>
                <w:szCs w:val="22"/>
              </w:rPr>
              <w:t>i</w:t>
            </w: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ŠkVP</w:t>
            </w:r>
            <w:proofErr w:type="spellEnd"/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CD6400" w:rsidRDefault="00CD6400" w:rsidP="005E521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Dátum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CD6400" w:rsidRDefault="00CD6400" w:rsidP="005E521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Zaznamenanie inovácie, zmeny, úpravy,...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CD6400" w:rsidRDefault="00CD6400" w:rsidP="005E521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Prejednané</w:t>
            </w:r>
            <w:proofErr w:type="spellEnd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 xml:space="preserve"> na</w:t>
            </w:r>
          </w:p>
        </w:tc>
      </w:tr>
      <w:tr w:rsidR="00CD6400" w:rsidTr="005E5218">
        <w:trPr>
          <w:trHeight w:val="54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CD6400" w:rsidRDefault="00CD6400" w:rsidP="005E521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 xml:space="preserve"> ISCED 1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00" w:rsidRDefault="00CD6400" w:rsidP="005E5218">
            <w:pPr>
              <w:rPr>
                <w:rFonts w:ascii="Calibri" w:hAnsi="Calibri" w:cs="Arial"/>
                <w:b/>
                <w:bCs/>
                <w:color w:val="FFFFFF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00" w:rsidRDefault="00CD6400" w:rsidP="005E5218">
            <w:pPr>
              <w:rPr>
                <w:rFonts w:ascii="Calibri" w:hAnsi="Calibri" w:cs="Arial"/>
                <w:b/>
                <w:bCs/>
                <w:color w:val="FFFFFF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CD6400" w:rsidRDefault="00CD6400" w:rsidP="005E521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Pedagogickej rade/zápisnica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CD6400" w:rsidRDefault="00CD6400" w:rsidP="005E521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Rade školy/zápisnica</w:t>
            </w:r>
          </w:p>
        </w:tc>
      </w:tr>
      <w:tr w:rsidR="00CD6400" w:rsidTr="005E5218">
        <w:trPr>
          <w:trHeight w:val="52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hideMark/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1.9.2015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00" w:rsidRPr="00BB1E7B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</w:t>
            </w:r>
            <w:r>
              <w:rPr>
                <w:rFonts w:ascii="Calibri" w:hAnsi="Calibri" w:cs="Arial"/>
                <w:szCs w:val="22"/>
              </w:rPr>
              <w:t> 1. a</w:t>
            </w:r>
            <w:r w:rsidRPr="00BB1E7B">
              <w:rPr>
                <w:rFonts w:ascii="Calibri" w:hAnsi="Calibri" w:cs="Arial"/>
                <w:szCs w:val="22"/>
              </w:rPr>
              <w:t> </w:t>
            </w:r>
            <w:r>
              <w:rPr>
                <w:rFonts w:ascii="Calibri" w:hAnsi="Calibri" w:cs="Arial"/>
                <w:szCs w:val="22"/>
              </w:rPr>
              <w:t>5</w:t>
            </w:r>
            <w:r w:rsidRPr="00BB1E7B">
              <w:rPr>
                <w:rFonts w:ascii="Calibri" w:hAnsi="Calibri" w:cs="Arial"/>
                <w:szCs w:val="22"/>
              </w:rPr>
              <w:t>. ročníku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400" w:rsidRPr="00BB1E7B" w:rsidRDefault="00CD6400" w:rsidP="005E521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BB1E7B">
              <w:rPr>
                <w:rFonts w:ascii="Calibri" w:hAnsi="Calibri" w:cs="Arial"/>
                <w:szCs w:val="22"/>
              </w:rPr>
              <w:t>31.8.2015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400" w:rsidRPr="00BB1E7B" w:rsidRDefault="00CD6400" w:rsidP="005E521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BB1E7B">
              <w:rPr>
                <w:rFonts w:ascii="Calibri" w:hAnsi="Calibri" w:cs="Arial"/>
                <w:szCs w:val="22"/>
              </w:rPr>
              <w:t>28.9.2015</w:t>
            </w:r>
          </w:p>
        </w:tc>
      </w:tr>
      <w:tr w:rsidR="00CD6400" w:rsidTr="005E5218">
        <w:trPr>
          <w:trHeight w:val="61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hideMark/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1.9.2015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00" w:rsidRPr="00BB1E7B" w:rsidRDefault="00CD6400" w:rsidP="005E5218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</w:rPr>
            </w:pPr>
            <w:r w:rsidRPr="00BB1E7B">
              <w:rPr>
                <w:rFonts w:ascii="Calibri" w:hAnsi="Calibri" w:cs="Arial"/>
                <w:szCs w:val="22"/>
              </w:rPr>
              <w:t>Podrobné rozpracovanie  finančnej gramotnosti v jednotlivých ročníkoch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400" w:rsidRPr="00BB1E7B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400" w:rsidRPr="00BB1E7B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CD6400" w:rsidTr="005E5218">
        <w:trPr>
          <w:trHeight w:val="52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1.9.2016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Pr="00BB1E7B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</w:t>
            </w:r>
            <w:r>
              <w:rPr>
                <w:rFonts w:ascii="Calibri" w:hAnsi="Calibri" w:cs="Arial"/>
                <w:szCs w:val="22"/>
              </w:rPr>
              <w:t> 2. a 6</w:t>
            </w:r>
            <w:r w:rsidRPr="00BB1E7B">
              <w:rPr>
                <w:rFonts w:ascii="Calibri" w:hAnsi="Calibri" w:cs="Arial"/>
                <w:szCs w:val="22"/>
              </w:rPr>
              <w:t>. ročníku</w:t>
            </w: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00" w:rsidRPr="00BB1E7B" w:rsidRDefault="00CD6400" w:rsidP="005E521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BB1E7B">
              <w:rPr>
                <w:rFonts w:ascii="Calibri" w:hAnsi="Calibri" w:cs="Arial"/>
                <w:szCs w:val="22"/>
              </w:rPr>
              <w:t>30.8.2016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00" w:rsidRPr="00BB1E7B" w:rsidRDefault="00CD6400" w:rsidP="005E521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BB1E7B">
              <w:rPr>
                <w:rFonts w:ascii="Calibri" w:hAnsi="Calibri" w:cs="Arial"/>
                <w:szCs w:val="22"/>
              </w:rPr>
              <w:t>13.9.2016</w:t>
            </w:r>
          </w:p>
        </w:tc>
      </w:tr>
      <w:tr w:rsidR="00CD6400" w:rsidTr="005E5218">
        <w:trPr>
          <w:trHeight w:val="7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1.9.2016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Doplnenie programu čitateľská gramotnosť</w:t>
            </w: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BB1E7B">
              <w:rPr>
                <w:rFonts w:ascii="Calibri" w:hAnsi="Calibri" w:cs="Arial"/>
                <w:szCs w:val="22"/>
              </w:rPr>
              <w:t>Úprava prierezových tém</w:t>
            </w:r>
            <w:r>
              <w:rPr>
                <w:rFonts w:ascii="Calibri" w:hAnsi="Calibri" w:cs="Arial"/>
                <w:szCs w:val="22"/>
              </w:rPr>
              <w:t xml:space="preserve"> – regionálna výchova</w:t>
            </w:r>
          </w:p>
          <w:p w:rsidR="00CD6400" w:rsidRPr="00BB1E7B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 xml:space="preserve">Úprava  prílohy k FIG – v 2. Ročníku sa mení vlastiveda na </w:t>
            </w:r>
            <w:proofErr w:type="spellStart"/>
            <w:r>
              <w:rPr>
                <w:rFonts w:ascii="Calibri" w:hAnsi="Calibri" w:cs="Arial"/>
                <w:szCs w:val="22"/>
              </w:rPr>
              <w:t>prvouku</w:t>
            </w:r>
            <w:proofErr w:type="spellEnd"/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</w:tc>
      </w:tr>
      <w:tr w:rsidR="00CD6400" w:rsidTr="005E5218">
        <w:trPr>
          <w:trHeight w:val="53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1.9.2017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Pr="00BB1E7B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 </w:t>
            </w:r>
            <w:r>
              <w:rPr>
                <w:rFonts w:ascii="Calibri" w:hAnsi="Calibri" w:cs="Arial"/>
                <w:szCs w:val="22"/>
              </w:rPr>
              <w:t>3</w:t>
            </w:r>
            <w:r w:rsidRPr="00BB1E7B">
              <w:rPr>
                <w:rFonts w:ascii="Calibri" w:hAnsi="Calibri" w:cs="Arial"/>
                <w:szCs w:val="22"/>
              </w:rPr>
              <w:t>.</w:t>
            </w:r>
            <w:r>
              <w:rPr>
                <w:rFonts w:ascii="Calibri" w:hAnsi="Calibri" w:cs="Arial"/>
                <w:szCs w:val="22"/>
              </w:rPr>
              <w:t xml:space="preserve"> a 7. r</w:t>
            </w:r>
            <w:r w:rsidRPr="00BB1E7B">
              <w:rPr>
                <w:rFonts w:ascii="Calibri" w:hAnsi="Calibri" w:cs="Arial"/>
                <w:szCs w:val="22"/>
              </w:rPr>
              <w:t>očníku</w:t>
            </w: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00" w:rsidRDefault="00CD6400" w:rsidP="005E521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</w:rPr>
            </w:pPr>
            <w:r w:rsidRPr="00794C3F">
              <w:rPr>
                <w:rFonts w:ascii="Calibri" w:hAnsi="Calibri" w:cs="Arial"/>
                <w:szCs w:val="22"/>
              </w:rPr>
              <w:t>4.9.2017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00" w:rsidRDefault="00CD6400" w:rsidP="005E521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18.9.2017</w:t>
            </w:r>
          </w:p>
        </w:tc>
      </w:tr>
      <w:tr w:rsidR="00CD6400" w:rsidTr="005E5218">
        <w:trPr>
          <w:trHeight w:val="167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1.9.2017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 xml:space="preserve">Úprava UP </w:t>
            </w:r>
            <w:proofErr w:type="spellStart"/>
            <w:r>
              <w:rPr>
                <w:rFonts w:ascii="Calibri" w:hAnsi="Calibri" w:cs="Arial"/>
                <w:szCs w:val="22"/>
              </w:rPr>
              <w:t>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pre ISCED 2 na základe Dodatku č. 1/2017 ŠVP č. 2017-7449/20193:2-10A0: zmena v počte hodín:</w:t>
            </w: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8. roč. BIO z 1,5 h./týždenne na 2</w:t>
            </w: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8. roč. CHE z 1,5 h./týždenne na 2</w:t>
            </w: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8. roč. DEJ z 2 h./týždenne na 1</w:t>
            </w: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9. roč. BIO z 2 h./týždenne na 1</w:t>
            </w: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9. roč. DEJ z 2 h./týždenne na 3</w:t>
            </w: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 xml:space="preserve">Úprava 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pre ISCED 2 v 7. roč. – disponibilné hod. na druhý cudzí jazyk 2 HEJ/2 RUJ (na základe vyjadrenia rodičov)</w:t>
            </w:r>
          </w:p>
          <w:p w:rsidR="00CD6400" w:rsidRPr="0083752B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3752B">
              <w:rPr>
                <w:rFonts w:ascii="Calibri" w:hAnsi="Calibri" w:cs="Arial"/>
                <w:szCs w:val="22"/>
              </w:rPr>
              <w:t>Úprava prierezových tém – regionálna výchova</w:t>
            </w:r>
          </w:p>
          <w:p w:rsidR="00CD6400" w:rsidRPr="0083752B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programu finančnej gramotnosti </w:t>
            </w:r>
          </w:p>
          <w:p w:rsidR="00CD6400" w:rsidRPr="00BB1E7B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3752B">
              <w:rPr>
                <w:rFonts w:ascii="Calibri" w:hAnsi="Calibri" w:cs="Arial"/>
                <w:szCs w:val="22"/>
              </w:rPr>
              <w:t>(</w:t>
            </w:r>
            <w:r w:rsidRPr="0083752B">
              <w:rPr>
                <w:rFonts w:ascii="Calibri" w:hAnsi="Calibri" w:cs="Arial"/>
                <w:sz w:val="18"/>
                <w:szCs w:val="22"/>
              </w:rPr>
              <w:t>novelizovaný Národný štandard finančnej gramotnosti verzia 1.2 s účinnosťou od 1. septembra 2017, začínajúc prvým ročníkom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00" w:rsidRDefault="00CD6400" w:rsidP="005E521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</w:tc>
      </w:tr>
      <w:tr w:rsidR="00CD6400" w:rsidTr="005E5218">
        <w:trPr>
          <w:trHeight w:val="56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1.9.2018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Pr="00BB1E7B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 </w:t>
            </w:r>
            <w:r>
              <w:rPr>
                <w:rFonts w:ascii="Calibri" w:hAnsi="Calibri" w:cs="Arial"/>
                <w:szCs w:val="22"/>
              </w:rPr>
              <w:t>4</w:t>
            </w:r>
            <w:r w:rsidRPr="00BB1E7B">
              <w:rPr>
                <w:rFonts w:ascii="Calibri" w:hAnsi="Calibri" w:cs="Arial"/>
                <w:szCs w:val="22"/>
              </w:rPr>
              <w:t>.</w:t>
            </w:r>
            <w:r>
              <w:rPr>
                <w:rFonts w:ascii="Calibri" w:hAnsi="Calibri" w:cs="Arial"/>
                <w:szCs w:val="22"/>
              </w:rPr>
              <w:t xml:space="preserve"> a 8. r</w:t>
            </w:r>
            <w:r w:rsidRPr="00BB1E7B">
              <w:rPr>
                <w:rFonts w:ascii="Calibri" w:hAnsi="Calibri" w:cs="Arial"/>
                <w:szCs w:val="22"/>
              </w:rPr>
              <w:t>očníku</w:t>
            </w: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00" w:rsidRDefault="00CD6400" w:rsidP="005E521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22.8.2019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00" w:rsidRDefault="00CD6400" w:rsidP="005E521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11.9.2018</w:t>
            </w:r>
          </w:p>
        </w:tc>
      </w:tr>
      <w:tr w:rsidR="00CD6400" w:rsidTr="005E5218">
        <w:trPr>
          <w:trHeight w:val="7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1.9.2018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 xml:space="preserve">Vytvorenie jedného dokumentu inovovaný </w:t>
            </w:r>
            <w:proofErr w:type="spellStart"/>
            <w:r>
              <w:rPr>
                <w:rFonts w:ascii="Calibri" w:hAnsi="Calibri" w:cs="Arial"/>
                <w:szCs w:val="22"/>
              </w:rPr>
              <w:t>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Kľúč k vzdelaniu pre ISCED 1 a 2</w:t>
            </w:r>
          </w:p>
          <w:p w:rsidR="00CD6400" w:rsidRPr="00BB1E7B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 xml:space="preserve">Úprava RUP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v 9. ročníku – disponibilné hodiny SJL 0,5 h./týždenne, MAT 0,5 hod./týždenne (zatiaľ sa neučí)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00" w:rsidRDefault="00CD6400" w:rsidP="005E521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</w:tc>
      </w:tr>
      <w:tr w:rsidR="00CD6400" w:rsidTr="005E5218">
        <w:trPr>
          <w:trHeight w:val="40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1.9.2019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Pr="00BB1E7B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BB1E7B">
              <w:rPr>
                <w:rFonts w:ascii="Calibri" w:hAnsi="Calibri" w:cs="Arial"/>
                <w:szCs w:val="22"/>
              </w:rPr>
              <w:t xml:space="preserve">Inovácia </w:t>
            </w:r>
            <w:r>
              <w:rPr>
                <w:rFonts w:ascii="Calibri" w:hAnsi="Calibri" w:cs="Arial"/>
                <w:szCs w:val="22"/>
              </w:rPr>
              <w:t xml:space="preserve">UP </w:t>
            </w:r>
            <w:r w:rsidRPr="00BB1E7B">
              <w:rPr>
                <w:rFonts w:ascii="Calibri" w:hAnsi="Calibri" w:cs="Arial"/>
                <w:szCs w:val="22"/>
              </w:rPr>
              <w:t>a UO v</w:t>
            </w:r>
            <w:r>
              <w:rPr>
                <w:rFonts w:ascii="Calibri" w:hAnsi="Calibri" w:cs="Arial"/>
                <w:szCs w:val="22"/>
              </w:rPr>
              <w:t> 9. R.</w:t>
            </w: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00" w:rsidRDefault="00CD6400" w:rsidP="005E521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20.6.2019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17.6.2019</w:t>
            </w:r>
          </w:p>
        </w:tc>
      </w:tr>
      <w:tr w:rsidR="00CD6400" w:rsidTr="005E5218">
        <w:trPr>
          <w:trHeight w:val="7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1.9.2019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pridanie  extra hodín, vypracovanie UO extra hodín, </w:t>
            </w:r>
            <w:proofErr w:type="spellStart"/>
            <w:r>
              <w:rPr>
                <w:rFonts w:ascii="Calibri" w:hAnsi="Calibri" w:cs="Arial"/>
                <w:szCs w:val="22"/>
              </w:rPr>
              <w:t>uprava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2"/>
              </w:rPr>
              <w:t>systemu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hodnotenia, poznámok k UP</w:t>
            </w:r>
          </w:p>
          <w:p w:rsidR="00CD6400" w:rsidRPr="00BB1E7B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 xml:space="preserve">Úprava RUP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2"/>
              </w:rPr>
              <w:t>disponib</w:t>
            </w:r>
            <w:proofErr w:type="spellEnd"/>
            <w:r>
              <w:rPr>
                <w:rFonts w:ascii="Calibri" w:hAnsi="Calibri" w:cs="Arial"/>
                <w:szCs w:val="22"/>
              </w:rPr>
              <w:t>. hodín   v 6. roč.1 h.  z DEJ na GEO, 7. roč. 1 h. z MAT na FYZ, v 9. ročníku –SJL 1 h., , MAT 1 h. , DEJ 1 h., 2.CJ 2 h.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00" w:rsidRDefault="00CD6400" w:rsidP="005E521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</w:tc>
      </w:tr>
      <w:tr w:rsidR="00CD6400" w:rsidTr="005E5218">
        <w:trPr>
          <w:trHeight w:val="7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lastRenderedPageBreak/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pStyle w:val="Zkladntext"/>
              <w:tabs>
                <w:tab w:val="left" w:pos="70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Mediálna výchova</w:t>
            </w:r>
          </w:p>
          <w:p w:rsidR="00CD6400" w:rsidRDefault="00CD6400" w:rsidP="005E5218">
            <w:pPr>
              <w:pStyle w:val="Zkladntext"/>
              <w:tabs>
                <w:tab w:val="left" w:pos="70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V IŠVP na str. 26 v časti Mediálna výchova sa mení znenie posledného </w:t>
            </w:r>
            <w:proofErr w:type="spellStart"/>
            <w:r>
              <w:rPr>
                <w:rFonts w:ascii="Calibri" w:hAnsi="Calibri" w:cs="Arial"/>
              </w:rPr>
              <w:t>odstavca</w:t>
            </w:r>
            <w:proofErr w:type="spellEnd"/>
            <w:r>
              <w:rPr>
                <w:rFonts w:ascii="Calibri" w:hAnsi="Calibri" w:cs="Arial"/>
              </w:rPr>
              <w:t xml:space="preserve"> na nové:</w:t>
            </w:r>
          </w:p>
          <w:p w:rsidR="00CD6400" w:rsidRPr="00733F86" w:rsidRDefault="00CD6400" w:rsidP="005E5218">
            <w:pPr>
              <w:pStyle w:val="Zkladntext"/>
              <w:tabs>
                <w:tab w:val="left" w:pos="70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 w:rsidRPr="00E377FA">
              <w:rPr>
                <w:rFonts w:ascii="Calibri" w:hAnsi="Calibri" w:cs="Calibri"/>
              </w:rPr>
              <w:t>Realizácia mediálnej výchovy bude prebiehať v rámci predmetov informatika, slovenský jazyk, cudzie jazyky, nábožen</w:t>
            </w:r>
            <w:r>
              <w:rPr>
                <w:rFonts w:ascii="Calibri" w:hAnsi="Calibri" w:cs="Calibri"/>
              </w:rPr>
              <w:t xml:space="preserve">ská výchova, </w:t>
            </w:r>
            <w:r w:rsidRPr="00E377FA">
              <w:rPr>
                <w:rFonts w:ascii="Calibri" w:hAnsi="Calibri" w:cs="Calibri"/>
              </w:rPr>
              <w:t xml:space="preserve"> výtvarná výchova, hudobná výchova, matematika, fyzika, chémia, biológia, dejepis, geografia, občianska náuka, etická výchova, technika, prípadne sa môže realizovať beseda s novinárom.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00" w:rsidRDefault="00CD6400" w:rsidP="005E521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17.10.2019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28.10.2019</w:t>
            </w:r>
          </w:p>
        </w:tc>
      </w:tr>
      <w:tr w:rsidR="00CD6400" w:rsidTr="005E5218">
        <w:trPr>
          <w:trHeight w:val="7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1.9.2020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Pr="00BB1E7B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BB1E7B">
              <w:rPr>
                <w:rFonts w:ascii="Calibri" w:hAnsi="Calibri" w:cs="Arial"/>
                <w:szCs w:val="22"/>
              </w:rPr>
              <w:t xml:space="preserve">Inovácia učebných plánov a UO </w:t>
            </w:r>
            <w:r>
              <w:rPr>
                <w:rFonts w:ascii="Calibri" w:hAnsi="Calibri" w:cs="Arial"/>
                <w:szCs w:val="22"/>
              </w:rPr>
              <w:t>na základe Dodatku č. 7/2020 ŠVP (zrušenie 3. h. DEJ na 2 h. v 9. roč.)a hodnotenia.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00" w:rsidRDefault="00CD6400" w:rsidP="005E521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</w:tc>
      </w:tr>
      <w:tr w:rsidR="00CD6400" w:rsidTr="005E5218">
        <w:trPr>
          <w:trHeight w:val="7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1.9.2020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</w:t>
            </w:r>
            <w:proofErr w:type="spellStart"/>
            <w:r>
              <w:rPr>
                <w:rFonts w:ascii="Calibri" w:hAnsi="Calibri" w:cs="Arial"/>
                <w:szCs w:val="22"/>
              </w:rPr>
              <w:t>uprava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rámcového učebného plánu, systému hodnotenia, poznámok k UP</w:t>
            </w: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 xml:space="preserve">Úprava RUP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2"/>
              </w:rPr>
              <w:t>disponib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. hodín   </w:t>
            </w:r>
          </w:p>
          <w:p w:rsidR="00CD6400" w:rsidRDefault="00CD6400" w:rsidP="00CD6400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383AE5">
              <w:rPr>
                <w:rFonts w:cs="Arial"/>
              </w:rPr>
              <w:t>v 7. roč. 1 h.  z FYZ na DEJ,</w:t>
            </w:r>
          </w:p>
          <w:p w:rsidR="00CD6400" w:rsidRPr="00383AE5" w:rsidRDefault="00CD6400" w:rsidP="00CD6400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v 9</w:t>
            </w:r>
            <w:r w:rsidRPr="00383AE5">
              <w:rPr>
                <w:rFonts w:cs="Arial"/>
              </w:rPr>
              <w:t xml:space="preserve">. roč. 1 h. z </w:t>
            </w:r>
            <w:r>
              <w:rPr>
                <w:rFonts w:cs="Arial"/>
              </w:rPr>
              <w:t>DEJ</w:t>
            </w:r>
            <w:r w:rsidRPr="00383AE5">
              <w:rPr>
                <w:rFonts w:cs="Arial"/>
              </w:rPr>
              <w:t xml:space="preserve"> na FYZ, 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00" w:rsidRDefault="00CD6400" w:rsidP="005E521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14.9.2020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22.9.2020</w:t>
            </w:r>
          </w:p>
        </w:tc>
      </w:tr>
      <w:tr w:rsidR="00CD6400" w:rsidTr="005E5218">
        <w:trPr>
          <w:trHeight w:val="7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1.9.2021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</w:t>
            </w:r>
            <w:proofErr w:type="spellStart"/>
            <w:r>
              <w:rPr>
                <w:rFonts w:ascii="Calibri" w:hAnsi="Calibri" w:cs="Arial"/>
                <w:szCs w:val="22"/>
              </w:rPr>
              <w:t>uprava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rámcového učebného plánu, systému hodnotenia, poznámok k UP</w:t>
            </w: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 xml:space="preserve">Úprava RUP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 - zrušenie extra hodín   </w:t>
            </w:r>
          </w:p>
          <w:p w:rsidR="00CD6400" w:rsidRPr="006D0946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proofErr w:type="spellStart"/>
            <w:r w:rsidRPr="006D0946">
              <w:rPr>
                <w:rFonts w:ascii="Calibri" w:hAnsi="Calibri" w:cs="Arial"/>
                <w:szCs w:val="22"/>
              </w:rPr>
              <w:t>Uprava</w:t>
            </w:r>
            <w:proofErr w:type="spellEnd"/>
            <w:r w:rsidRPr="006D0946">
              <w:rPr>
                <w:rFonts w:ascii="Calibri" w:hAnsi="Calibri" w:cs="Arial"/>
                <w:szCs w:val="22"/>
              </w:rPr>
              <w:t xml:space="preserve"> UO : v 1 a 2. ročníku zmena názvu Anglický jazyk na Angličtina hro</w:t>
            </w:r>
            <w:r>
              <w:rPr>
                <w:rFonts w:ascii="Calibri" w:hAnsi="Calibri" w:cs="Arial"/>
                <w:szCs w:val="22"/>
              </w:rPr>
              <w:t>u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00" w:rsidRDefault="00CD6400" w:rsidP="005E521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26.8.2021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  <w:p w:rsidR="00CD6400" w:rsidRDefault="00CD6400" w:rsidP="005E5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</w:tc>
      </w:tr>
    </w:tbl>
    <w:p w:rsidR="00CD6400" w:rsidRDefault="00CD6400" w:rsidP="00CD6400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6400" w:rsidRDefault="00CD6400" w:rsidP="00CD6400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6400" w:rsidRDefault="00CD6400" w:rsidP="00CD6400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6400" w:rsidRDefault="00CD6400" w:rsidP="00CD6400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PLATNOS</w:t>
      </w:r>
      <w:r>
        <w:rPr>
          <w:rFonts w:ascii="Arial" w:hAnsi="Arial" w:cs="Arial"/>
          <w:b/>
          <w:bCs/>
          <w:color w:val="000000"/>
          <w:sz w:val="20"/>
          <w:szCs w:val="20"/>
        </w:rPr>
        <w:t>Ť A REVIDO</w:t>
      </w:r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VANIE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iŠkVP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ISCED 1 A ISCED 2:</w:t>
      </w:r>
    </w:p>
    <w:p w:rsidR="00CD6400" w:rsidRDefault="00CD6400" w:rsidP="00CD6400">
      <w:pPr>
        <w:pStyle w:val="slovanzoznam"/>
        <w:numPr>
          <w:ilvl w:val="0"/>
          <w:numId w:val="0"/>
        </w:numPr>
        <w:rPr>
          <w:rFonts w:ascii="Arial" w:hAnsi="Arial" w:cs="Arial"/>
          <w:bCs/>
          <w:sz w:val="20"/>
          <w:szCs w:val="20"/>
        </w:rPr>
      </w:pPr>
    </w:p>
    <w:p w:rsidR="00CD6400" w:rsidRDefault="00CD6400" w:rsidP="00CD6400">
      <w:pPr>
        <w:pStyle w:val="slovanzoznam"/>
        <w:numPr>
          <w:ilvl w:val="0"/>
          <w:numId w:val="0"/>
        </w:num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Reevidovanie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inovovaného Školského vzdelávacieho programu Kľúč k vzdelaniu na školský rok 2020/2021 bol prerokovaný na:</w:t>
      </w:r>
    </w:p>
    <w:p w:rsidR="00CD6400" w:rsidRDefault="00CD6400" w:rsidP="00CD6400">
      <w:pPr>
        <w:pStyle w:val="slovanzoznam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Pedagogickej rade  dňa 2</w:t>
      </w:r>
      <w:r w:rsidR="000A0DE7">
        <w:rPr>
          <w:rFonts w:ascii="Arial" w:hAnsi="Arial" w:cs="Arial"/>
          <w:bCs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.08.2021 (zápisnica PR)</w:t>
      </w:r>
    </w:p>
    <w:p w:rsidR="00CD6400" w:rsidRDefault="00CD6400" w:rsidP="00CD6400">
      <w:pPr>
        <w:pStyle w:val="slovanzoznam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Rade školy dňa    </w:t>
      </w:r>
      <w:r w:rsidR="00BE49CF">
        <w:rPr>
          <w:rFonts w:ascii="Arial" w:hAnsi="Arial" w:cs="Arial"/>
          <w:bCs/>
          <w:sz w:val="20"/>
          <w:szCs w:val="20"/>
        </w:rPr>
        <w:t>20.9.2021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..............................................................</w:t>
      </w:r>
    </w:p>
    <w:p w:rsidR="00CD6400" w:rsidRDefault="00CD6400" w:rsidP="00CD6400">
      <w:pPr>
        <w:pStyle w:val="slovanzoznam"/>
        <w:numPr>
          <w:ilvl w:val="0"/>
          <w:numId w:val="0"/>
        </w:numPr>
        <w:ind w:left="4963" w:firstLine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Mgr. Mária Révayová</w:t>
      </w:r>
    </w:p>
    <w:p w:rsidR="008400EA" w:rsidRDefault="008400EA"/>
    <w:sectPr w:rsidR="008400EA" w:rsidSect="00CD6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BEA616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517703"/>
    <w:multiLevelType w:val="hybridMultilevel"/>
    <w:tmpl w:val="310056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F48A8"/>
    <w:multiLevelType w:val="hybridMultilevel"/>
    <w:tmpl w:val="46D272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D6400"/>
    <w:rsid w:val="000A0DE7"/>
    <w:rsid w:val="005F5E76"/>
    <w:rsid w:val="0077487C"/>
    <w:rsid w:val="008400EA"/>
    <w:rsid w:val="00984094"/>
    <w:rsid w:val="00BE49CF"/>
    <w:rsid w:val="00CD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640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6400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sk-SK"/>
    </w:rPr>
  </w:style>
  <w:style w:type="paragraph" w:styleId="Zkladntext">
    <w:name w:val="Body Text"/>
    <w:basedOn w:val="Normlny"/>
    <w:link w:val="ZkladntextChar"/>
    <w:rsid w:val="00CD6400"/>
    <w:pPr>
      <w:widowControl w:val="0"/>
      <w:suppressAutoHyphens/>
      <w:spacing w:after="120"/>
      <w:jc w:val="left"/>
    </w:pPr>
    <w:rPr>
      <w:rFonts w:eastAsia="Lucida Sans Unicode"/>
      <w:sz w:val="24"/>
    </w:rPr>
  </w:style>
  <w:style w:type="character" w:customStyle="1" w:styleId="ZkladntextChar">
    <w:name w:val="Základný text Char"/>
    <w:basedOn w:val="Predvolenpsmoodseku"/>
    <w:link w:val="Zkladntext"/>
    <w:rsid w:val="00CD6400"/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slovanzoznam">
    <w:name w:val="List Number"/>
    <w:basedOn w:val="Normlny"/>
    <w:rsid w:val="00CD6400"/>
    <w:pPr>
      <w:numPr>
        <w:numId w:val="1"/>
      </w:numPr>
      <w:jc w:val="left"/>
    </w:pPr>
    <w:rPr>
      <w:sz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Serafinová</dc:creator>
  <cp:lastModifiedBy>Ľubica Serafinová</cp:lastModifiedBy>
  <cp:revision>4</cp:revision>
  <cp:lastPrinted>2021-08-09T11:17:00Z</cp:lastPrinted>
  <dcterms:created xsi:type="dcterms:W3CDTF">2021-08-09T11:15:00Z</dcterms:created>
  <dcterms:modified xsi:type="dcterms:W3CDTF">2021-11-10T15:22:00Z</dcterms:modified>
</cp:coreProperties>
</file>