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2800" w14:textId="5927F22D" w:rsidR="00673110" w:rsidRDefault="00C74669">
      <w:r>
        <w:t>Domáce úlohy  Prš II-     22.-26. 2. 2021</w:t>
      </w:r>
    </w:p>
    <w:p w14:paraId="2DF0CEED" w14:textId="77777777" w:rsidR="00C74669" w:rsidRPr="00B741E6" w:rsidRDefault="00C74669" w:rsidP="00C74669">
      <w:pPr>
        <w:rPr>
          <w:sz w:val="24"/>
          <w:szCs w:val="24"/>
        </w:rPr>
      </w:pPr>
      <w:r w:rsidRPr="00B741E6">
        <w:rPr>
          <w:sz w:val="24"/>
          <w:szCs w:val="24"/>
        </w:rPr>
        <w:t>SJL- téma -povesť</w:t>
      </w:r>
      <w:r>
        <w:rPr>
          <w:sz w:val="24"/>
          <w:szCs w:val="24"/>
        </w:rPr>
        <w:t>-literárny žáner.</w:t>
      </w:r>
    </w:p>
    <w:p w14:paraId="0A3F1598" w14:textId="49AF4B7C" w:rsidR="00C74669" w:rsidRPr="00B741E6" w:rsidRDefault="00C74669" w:rsidP="00C74669">
      <w:pPr>
        <w:pStyle w:val="Normlnywebov"/>
        <w:spacing w:before="0" w:beforeAutospacing="0" w:after="0" w:afterAutospacing="0" w:line="300" w:lineRule="atLeast"/>
        <w:rPr>
          <w:rFonts w:ascii="Arial" w:hAnsi="Arial" w:cs="Arial"/>
          <w:color w:val="212529"/>
        </w:rPr>
      </w:pPr>
      <w:r w:rsidRPr="00B741E6">
        <w:rPr>
          <w:rFonts w:ascii="Arial" w:hAnsi="Arial" w:cs="Arial"/>
          <w:color w:val="212529"/>
        </w:rPr>
        <w:t> </w:t>
      </w:r>
      <w:r>
        <w:rPr>
          <w:rFonts w:ascii="Arial" w:hAnsi="Arial" w:cs="Arial"/>
          <w:color w:val="212529"/>
        </w:rPr>
        <w:t>Prečítajte si !!!</w:t>
      </w:r>
    </w:p>
    <w:p w14:paraId="312C243D" w14:textId="77777777" w:rsidR="00C74669" w:rsidRPr="00B741E6" w:rsidRDefault="00C74669" w:rsidP="00C74669">
      <w:pPr>
        <w:pStyle w:val="Normlnywebov"/>
        <w:spacing w:before="0" w:beforeAutospacing="0" w:after="0" w:afterAutospacing="0" w:line="300" w:lineRule="atLeast"/>
        <w:rPr>
          <w:rFonts w:ascii="Arial" w:hAnsi="Arial" w:cs="Arial"/>
          <w:color w:val="212529"/>
        </w:rPr>
      </w:pPr>
      <w:r w:rsidRPr="00B741E6">
        <w:rPr>
          <w:rFonts w:ascii="Arial" w:hAnsi="Arial" w:cs="Arial"/>
          <w:b/>
          <w:bCs/>
          <w:color w:val="5341AF"/>
        </w:rPr>
        <w:t>Povesť</w:t>
      </w:r>
      <w:r w:rsidRPr="00B741E6">
        <w:rPr>
          <w:rFonts w:ascii="Arial" w:hAnsi="Arial" w:cs="Arial"/>
          <w:color w:val="212529"/>
        </w:rPr>
        <w:t xml:space="preserve"> patrí medzi epické žánre. Nie je to veľmi dlhý žáner prozaickej epiky. Spravidla spracúva historickú tematiku voľne, v rozpore s historickou skutočnosťou, s pútavým dejom. V súčasnosti je termín takmer výlučne vyhradený pre oblasť ľudovej slovesnosti. V minulosti sa ako „prostonárodná povesť“ označovala ľudová rozprávka.</w:t>
      </w:r>
    </w:p>
    <w:p w14:paraId="1508B960" w14:textId="6BA95060" w:rsidR="00C74669" w:rsidRPr="00BA3B72" w:rsidRDefault="00C74669" w:rsidP="00BA3B72">
      <w:pPr>
        <w:pStyle w:val="Normlnywebov"/>
        <w:spacing w:before="0" w:beforeAutospacing="0" w:after="0" w:afterAutospacing="0" w:line="300" w:lineRule="atLeast"/>
        <w:rPr>
          <w:rFonts w:ascii="Arial" w:hAnsi="Arial" w:cs="Arial"/>
          <w:color w:val="212529"/>
        </w:rPr>
      </w:pPr>
      <w:r w:rsidRPr="00B741E6">
        <w:rPr>
          <w:rFonts w:ascii="Arial" w:hAnsi="Arial" w:cs="Arial"/>
          <w:color w:val="212529"/>
        </w:rPr>
        <w:t xml:space="preserve">Povesť je podobná rozprávke, má jednoduchý dej a je krátka. Má často reálny základ. Po rozprávkach sú najrozšírenejším epickým žánrom ľudovej slovesnosti. Vznikali v celej európskej kultúre. S rozprávkami majú spoločné množstvo čarodejných a fantastických dejov. Rozprávky sa končia dobre, čo v povesti nemusí byť. Povesti vždy majú reálny základ, ktorým môže byť miesto deja, udalosť alebo skutočná historická postava. </w:t>
      </w:r>
    </w:p>
    <w:p w14:paraId="0ABC4B94" w14:textId="77777777" w:rsidR="00C74669" w:rsidRPr="00B741E6" w:rsidRDefault="00C74669" w:rsidP="00C74669">
      <w:pPr>
        <w:rPr>
          <w:sz w:val="24"/>
          <w:szCs w:val="24"/>
        </w:rPr>
      </w:pPr>
      <w:r>
        <w:rPr>
          <w:noProof/>
        </w:rPr>
        <w:drawing>
          <wp:inline distT="0" distB="0" distL="0" distR="0" wp14:anchorId="7F62980A" wp14:editId="046FC481">
            <wp:extent cx="2857500" cy="16002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74AC2CFA" w14:textId="77777777" w:rsidR="00C74669" w:rsidRPr="00B741E6" w:rsidRDefault="00C74669" w:rsidP="00C74669">
      <w:pPr>
        <w:pStyle w:val="Odsekzoznamu"/>
        <w:numPr>
          <w:ilvl w:val="0"/>
          <w:numId w:val="1"/>
        </w:numPr>
        <w:rPr>
          <w:sz w:val="24"/>
          <w:szCs w:val="24"/>
        </w:rPr>
      </w:pPr>
      <w:r w:rsidRPr="00B741E6">
        <w:rPr>
          <w:sz w:val="24"/>
          <w:szCs w:val="24"/>
        </w:rPr>
        <w:t>Prečítajte si povesť o Beckovskom hrade</w:t>
      </w:r>
    </w:p>
    <w:p w14:paraId="0C466637" w14:textId="77777777" w:rsidR="00C74669" w:rsidRPr="00B741E6" w:rsidRDefault="00C74669" w:rsidP="00C74669">
      <w:pPr>
        <w:rPr>
          <w:sz w:val="24"/>
          <w:szCs w:val="24"/>
        </w:rPr>
      </w:pPr>
      <w:r w:rsidRPr="00B741E6">
        <w:rPr>
          <w:sz w:val="24"/>
          <w:szCs w:val="24"/>
        </w:rPr>
        <w:t xml:space="preserve">Hovorí sa, že názov hradu sa odvodzuje od mena šaša </w:t>
      </w:r>
      <w:proofErr w:type="spellStart"/>
      <w:r w:rsidRPr="00B741E6">
        <w:rPr>
          <w:sz w:val="24"/>
          <w:szCs w:val="24"/>
        </w:rPr>
        <w:t>Becka</w:t>
      </w:r>
      <w:proofErr w:type="spellEnd"/>
      <w:r w:rsidRPr="00B741E6">
        <w:rPr>
          <w:sz w:val="24"/>
          <w:szCs w:val="24"/>
        </w:rPr>
        <w:t xml:space="preserve">, pre ktorého dal hrad vybudovať vojvoda Ctibor. Raz po dlhej poľovačke unavený knieža Ctibor oddychoval neďaleko brala, týčiaceho sa k oblohe. Všetci z jeho družiny sa ho snažili rozveseliť, no márne. Podarilo sa to až jeho dvornému šašovi Beckovi. Ctibor v dobrej nálade mu sľúbil splniť každé jeho želanie. Na prekvapenie všetkých si šašo </w:t>
      </w:r>
      <w:proofErr w:type="spellStart"/>
      <w:r w:rsidRPr="00B741E6">
        <w:rPr>
          <w:sz w:val="24"/>
          <w:szCs w:val="24"/>
        </w:rPr>
        <w:t>Becko</w:t>
      </w:r>
      <w:proofErr w:type="spellEnd"/>
      <w:r w:rsidRPr="00B741E6">
        <w:rPr>
          <w:sz w:val="24"/>
          <w:szCs w:val="24"/>
        </w:rPr>
        <w:t xml:space="preserve"> zažiadal postaviť na neďalekom brale hrad. Ctibor svoje slovo dodržal a hrad dal postaviť. Keď bol ale hrad hotový, tak sa mu zapáčil, že v ňom chcel mať svoje sídlo. Šašovi povedal, že keď sa hradu vzdá, dá mu toľko zlata, koľko sám váži. Šašo súhlasil, ale s podmienkou, že hrad bude niesť jeho meno. Tak dostal hrad názov Beckov (</w:t>
      </w:r>
      <w:hyperlink r:id="rId6" w:history="1">
        <w:r w:rsidRPr="00B741E6">
          <w:rPr>
            <w:rStyle w:val="Hypertextovprepojenie"/>
            <w:sz w:val="24"/>
            <w:szCs w:val="24"/>
          </w:rPr>
          <w:t>http://www.hrad-beckov.sk/o-hrade/povesti/</w:t>
        </w:r>
      </w:hyperlink>
      <w:r w:rsidRPr="00B741E6">
        <w:rPr>
          <w:sz w:val="24"/>
          <w:szCs w:val="24"/>
        </w:rPr>
        <w:t>).</w:t>
      </w:r>
    </w:p>
    <w:p w14:paraId="03CBF4F8" w14:textId="77777777" w:rsidR="00C74669" w:rsidRPr="00B741E6" w:rsidRDefault="00C74669" w:rsidP="00C74669">
      <w:pPr>
        <w:rPr>
          <w:sz w:val="24"/>
          <w:szCs w:val="24"/>
        </w:rPr>
      </w:pPr>
    </w:p>
    <w:p w14:paraId="42818F48" w14:textId="77777777" w:rsidR="00C74669" w:rsidRPr="00E7231F" w:rsidRDefault="00C74669" w:rsidP="00C74669">
      <w:pPr>
        <w:pStyle w:val="Odsekzoznamu"/>
        <w:numPr>
          <w:ilvl w:val="0"/>
          <w:numId w:val="1"/>
        </w:numPr>
        <w:rPr>
          <w:noProof/>
          <w:sz w:val="24"/>
          <w:szCs w:val="24"/>
        </w:rPr>
      </w:pPr>
      <w:r w:rsidRPr="00E7231F">
        <w:rPr>
          <w:noProof/>
          <w:sz w:val="24"/>
          <w:szCs w:val="24"/>
        </w:rPr>
        <w:t>Vyhľadajte v texte 5 podstatných mien, a 8  slovies.</w:t>
      </w:r>
    </w:p>
    <w:p w14:paraId="5C1C560C" w14:textId="77777777" w:rsidR="00C74669" w:rsidRPr="00B741E6" w:rsidRDefault="00C74669" w:rsidP="00C74669">
      <w:pPr>
        <w:pStyle w:val="Normlnywebov"/>
        <w:spacing w:before="0" w:beforeAutospacing="0" w:after="0" w:afterAutospacing="0" w:line="300" w:lineRule="atLeast"/>
        <w:rPr>
          <w:rFonts w:ascii="Arial" w:hAnsi="Arial" w:cs="Arial"/>
          <w:color w:val="212529"/>
        </w:rPr>
      </w:pPr>
    </w:p>
    <w:p w14:paraId="32F4920E" w14:textId="049D027F" w:rsidR="00C74669" w:rsidRDefault="00BA3B72">
      <w:r>
        <w:t xml:space="preserve">PEC-   </w:t>
      </w:r>
      <w:r w:rsidRPr="00180B42">
        <w:rPr>
          <w:b/>
          <w:bCs/>
        </w:rPr>
        <w:t>Okrasné rastliny.</w:t>
      </w:r>
    </w:p>
    <w:p w14:paraId="0130ED22" w14:textId="15916189"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 Napíšte si poznámky !!!!</w:t>
      </w:r>
    </w:p>
    <w:p w14:paraId="4D05DD56"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Medzi okrasné rastliny môžeme zaradiť:</w:t>
      </w:r>
    </w:p>
    <w:p w14:paraId="7508F79E"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 </w:t>
      </w:r>
    </w:p>
    <w:p w14:paraId="741069B9" w14:textId="77777777" w:rsidR="00BA3B72" w:rsidRDefault="00BA3B72" w:rsidP="00BA3B72">
      <w:pPr>
        <w:pStyle w:val="Normlnywebov"/>
        <w:numPr>
          <w:ilvl w:val="0"/>
          <w:numId w:val="2"/>
        </w:numPr>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okrasné dreviny</w:t>
      </w:r>
      <w:r>
        <w:rPr>
          <w:rFonts w:ascii="Arial" w:hAnsi="Arial" w:cs="Arial"/>
          <w:color w:val="212529"/>
          <w:sz w:val="21"/>
          <w:szCs w:val="21"/>
        </w:rPr>
        <w:t> – napríklad smrekovec, tuja, tis, orgován, magnólia,</w:t>
      </w:r>
    </w:p>
    <w:p w14:paraId="34B4CBD4" w14:textId="77777777" w:rsidR="00BA3B72" w:rsidRDefault="00BA3B72" w:rsidP="00BA3B72">
      <w:pPr>
        <w:pStyle w:val="Normlnywebov"/>
        <w:numPr>
          <w:ilvl w:val="0"/>
          <w:numId w:val="2"/>
        </w:numPr>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okrasné byliny</w:t>
      </w:r>
      <w:r>
        <w:rPr>
          <w:rFonts w:ascii="Arial" w:hAnsi="Arial" w:cs="Arial"/>
          <w:color w:val="212529"/>
          <w:sz w:val="21"/>
          <w:szCs w:val="21"/>
        </w:rPr>
        <w:t> – napríklad tulipán, hyacint, ľalia, georgína, klinček,</w:t>
      </w:r>
    </w:p>
    <w:p w14:paraId="16FC53F8" w14:textId="77777777" w:rsidR="00BA3B72" w:rsidRDefault="00BA3B72" w:rsidP="00BA3B72">
      <w:pPr>
        <w:pStyle w:val="Normlnywebov"/>
        <w:numPr>
          <w:ilvl w:val="0"/>
          <w:numId w:val="2"/>
        </w:numPr>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lastRenderedPageBreak/>
        <w:t>izbové rastliny</w:t>
      </w:r>
      <w:r>
        <w:rPr>
          <w:rFonts w:ascii="Arial" w:hAnsi="Arial" w:cs="Arial"/>
          <w:color w:val="212529"/>
          <w:sz w:val="21"/>
          <w:szCs w:val="21"/>
        </w:rPr>
        <w:t xml:space="preserve"> – napríklad orchidea, muškát, </w:t>
      </w:r>
      <w:proofErr w:type="spellStart"/>
      <w:r>
        <w:rPr>
          <w:rFonts w:ascii="Arial" w:hAnsi="Arial" w:cs="Arial"/>
          <w:color w:val="212529"/>
          <w:sz w:val="21"/>
          <w:szCs w:val="21"/>
        </w:rPr>
        <w:t>sansevieria</w:t>
      </w:r>
      <w:proofErr w:type="spellEnd"/>
      <w:r>
        <w:rPr>
          <w:rFonts w:ascii="Arial" w:hAnsi="Arial" w:cs="Arial"/>
          <w:color w:val="212529"/>
          <w:sz w:val="21"/>
          <w:szCs w:val="21"/>
        </w:rPr>
        <w:t>, fikus, kaktus.</w:t>
      </w:r>
    </w:p>
    <w:p w14:paraId="692DFD4D" w14:textId="77777777" w:rsidR="00BA3B72" w:rsidRDefault="00BA3B72" w:rsidP="00BA3B72">
      <w:pPr>
        <w:pStyle w:val="Normlnywebov"/>
        <w:shd w:val="clear" w:color="auto" w:fill="FFFFFF"/>
        <w:spacing w:before="0" w:beforeAutospacing="0" w:after="0" w:afterAutospacing="0" w:line="300" w:lineRule="atLeast"/>
        <w:ind w:left="720"/>
        <w:rPr>
          <w:rFonts w:ascii="Arial" w:hAnsi="Arial" w:cs="Arial"/>
          <w:color w:val="212529"/>
          <w:sz w:val="21"/>
          <w:szCs w:val="21"/>
        </w:rPr>
      </w:pPr>
      <w:r>
        <w:rPr>
          <w:rFonts w:ascii="Arial" w:hAnsi="Arial" w:cs="Arial"/>
          <w:color w:val="212529"/>
          <w:sz w:val="21"/>
          <w:szCs w:val="21"/>
        </w:rPr>
        <w:t> </w:t>
      </w:r>
    </w:p>
    <w:p w14:paraId="245B5342"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br/>
      </w:r>
    </w:p>
    <w:p w14:paraId="5E95CE1C"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 </w:t>
      </w:r>
    </w:p>
    <w:p w14:paraId="3410FEC9"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Okrasné byliny</w:t>
      </w:r>
    </w:p>
    <w:p w14:paraId="0B0B2D1B"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 </w:t>
      </w:r>
    </w:p>
    <w:p w14:paraId="46CE0E3E"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Okrasné byliny, ktoré ľudia pestujú v záhradách môžeme rozdeliť na:</w:t>
      </w:r>
    </w:p>
    <w:p w14:paraId="6A054B85" w14:textId="77777777" w:rsidR="00BA3B72" w:rsidRDefault="00BA3B72" w:rsidP="00BA3B72">
      <w:pPr>
        <w:pStyle w:val="Normlnywebov"/>
        <w:shd w:val="clear" w:color="auto" w:fill="FFFFFF"/>
        <w:spacing w:before="0" w:beforeAutospacing="0" w:after="0" w:afterAutospacing="0" w:line="300" w:lineRule="atLeast"/>
        <w:rPr>
          <w:rFonts w:ascii="Arial" w:hAnsi="Arial" w:cs="Arial"/>
          <w:color w:val="212529"/>
          <w:sz w:val="21"/>
          <w:szCs w:val="21"/>
        </w:rPr>
      </w:pPr>
      <w:r>
        <w:rPr>
          <w:rFonts w:ascii="Arial" w:hAnsi="Arial" w:cs="Arial"/>
          <w:color w:val="212529"/>
          <w:sz w:val="21"/>
          <w:szCs w:val="21"/>
        </w:rPr>
        <w:t> </w:t>
      </w:r>
    </w:p>
    <w:p w14:paraId="682F15D7" w14:textId="77777777" w:rsidR="00BA3B72" w:rsidRDefault="00BA3B72" w:rsidP="00BA3B72">
      <w:pPr>
        <w:pStyle w:val="Normlnywebov"/>
        <w:numPr>
          <w:ilvl w:val="0"/>
          <w:numId w:val="3"/>
        </w:numPr>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jednoročné byliny - letničky,</w:t>
      </w:r>
    </w:p>
    <w:p w14:paraId="7165C1DA" w14:textId="77777777" w:rsidR="00BA3B72" w:rsidRDefault="00BA3B72" w:rsidP="00BA3B72">
      <w:pPr>
        <w:pStyle w:val="Normlnywebov"/>
        <w:numPr>
          <w:ilvl w:val="0"/>
          <w:numId w:val="3"/>
        </w:numPr>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dvojročné byliny,</w:t>
      </w:r>
    </w:p>
    <w:p w14:paraId="67CAC5D9" w14:textId="77777777" w:rsidR="00BA3B72" w:rsidRDefault="00BA3B72" w:rsidP="00BA3B72">
      <w:pPr>
        <w:pStyle w:val="Normlnywebov"/>
        <w:numPr>
          <w:ilvl w:val="0"/>
          <w:numId w:val="3"/>
        </w:numPr>
        <w:shd w:val="clear" w:color="auto" w:fill="FFFFFF"/>
        <w:spacing w:before="0" w:beforeAutospacing="0" w:after="0" w:afterAutospacing="0" w:line="300" w:lineRule="atLeast"/>
        <w:rPr>
          <w:rFonts w:ascii="Arial" w:hAnsi="Arial" w:cs="Arial"/>
          <w:color w:val="212529"/>
          <w:sz w:val="21"/>
          <w:szCs w:val="21"/>
        </w:rPr>
      </w:pPr>
      <w:r>
        <w:rPr>
          <w:rFonts w:ascii="Arial" w:hAnsi="Arial" w:cs="Arial"/>
          <w:b/>
          <w:bCs/>
          <w:color w:val="5341AF"/>
          <w:sz w:val="21"/>
          <w:szCs w:val="21"/>
        </w:rPr>
        <w:t>viacročné byliny - trváce byliny,</w:t>
      </w:r>
    </w:p>
    <w:p w14:paraId="3042F5E8" w14:textId="77777777" w:rsidR="00BA3B72" w:rsidRDefault="00BA3B72"/>
    <w:p w14:paraId="57E142E9" w14:textId="1F6B0519" w:rsidR="00BA3B72" w:rsidRDefault="006A17EB">
      <w:r>
        <w:rPr>
          <w:noProof/>
        </w:rPr>
        <w:drawing>
          <wp:inline distT="0" distB="0" distL="0" distR="0" wp14:anchorId="157F7C70" wp14:editId="56D591E7">
            <wp:extent cx="2451100" cy="1866900"/>
            <wp:effectExtent l="0" t="0" r="635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1866900"/>
                    </a:xfrm>
                    <a:prstGeom prst="rect">
                      <a:avLst/>
                    </a:prstGeom>
                    <a:noFill/>
                    <a:ln>
                      <a:noFill/>
                    </a:ln>
                  </pic:spPr>
                </pic:pic>
              </a:graphicData>
            </a:graphic>
          </wp:inline>
        </w:drawing>
      </w:r>
      <w:r>
        <w:t xml:space="preserve">    </w:t>
      </w:r>
      <w:r>
        <w:rPr>
          <w:noProof/>
        </w:rPr>
        <w:drawing>
          <wp:inline distT="0" distB="0" distL="0" distR="0" wp14:anchorId="19A1DBEB" wp14:editId="717E9019">
            <wp:extent cx="2470150" cy="1847850"/>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67AF46DA" w14:textId="4A3E10EE" w:rsidR="006A17EB" w:rsidRDefault="006A17EB"/>
    <w:p w14:paraId="4A1C5E57" w14:textId="4E4DAD92" w:rsidR="006A17EB" w:rsidRDefault="006A17EB">
      <w:r>
        <w:t>Napíšte názvy týchto okresných drevín !!!! A Pozrite si prezentáciu o okrasných rastlinách !!!</w:t>
      </w:r>
    </w:p>
    <w:p w14:paraId="15089AA0" w14:textId="7DE98876" w:rsidR="006A17EB" w:rsidRPr="00180B42" w:rsidRDefault="006A17EB">
      <w:pPr>
        <w:rPr>
          <w:b/>
          <w:bCs/>
        </w:rPr>
      </w:pPr>
      <w:r>
        <w:t xml:space="preserve">PJV- </w:t>
      </w:r>
      <w:r w:rsidRPr="00180B42">
        <w:rPr>
          <w:b/>
          <w:bCs/>
        </w:rPr>
        <w:t>Tepelná príprava jedál- pečené kuracie stehná</w:t>
      </w:r>
    </w:p>
    <w:p w14:paraId="6A8C836D" w14:textId="3473B791" w:rsidR="006A17EB" w:rsidRPr="006A17EB" w:rsidRDefault="006A17EB" w:rsidP="006A17EB">
      <w:pPr>
        <w:spacing w:after="0" w:line="345" w:lineRule="atLeast"/>
        <w:textAlignment w:val="baseline"/>
        <w:rPr>
          <w:rFonts w:ascii="Times New Roman" w:eastAsia="Times New Roman" w:hAnsi="Times New Roman" w:cs="Times New Roman"/>
          <w:b/>
          <w:bCs/>
          <w:sz w:val="21"/>
          <w:szCs w:val="21"/>
          <w:lang w:eastAsia="sk-SK"/>
        </w:rPr>
      </w:pPr>
      <w:r>
        <w:rPr>
          <w:rFonts w:ascii="Times New Roman" w:eastAsia="Times New Roman" w:hAnsi="Times New Roman" w:cs="Times New Roman"/>
          <w:b/>
          <w:bCs/>
          <w:sz w:val="21"/>
          <w:szCs w:val="21"/>
          <w:lang w:eastAsia="sk-SK"/>
        </w:rPr>
        <w:t xml:space="preserve"> Ingrediencie - 2 ks </w:t>
      </w:r>
      <w:r w:rsidRPr="006A17EB">
        <w:rPr>
          <w:rFonts w:ascii="Times New Roman" w:eastAsia="Times New Roman" w:hAnsi="Times New Roman" w:cs="Times New Roman"/>
          <w:b/>
          <w:bCs/>
          <w:sz w:val="21"/>
          <w:szCs w:val="21"/>
          <w:lang w:eastAsia="sk-SK"/>
        </w:rPr>
        <w:t>kuracie stehno</w:t>
      </w:r>
    </w:p>
    <w:p w14:paraId="6DE36F87" w14:textId="4D97823D" w:rsidR="006A17EB" w:rsidRPr="006A17EB" w:rsidRDefault="006A17EB" w:rsidP="006A17EB">
      <w:pPr>
        <w:spacing w:after="0" w:line="345" w:lineRule="atLeast"/>
        <w:textAlignment w:val="baseline"/>
        <w:rPr>
          <w:rFonts w:ascii="Times New Roman" w:eastAsia="Times New Roman" w:hAnsi="Times New Roman" w:cs="Times New Roman"/>
          <w:b/>
          <w:bCs/>
          <w:sz w:val="21"/>
          <w:szCs w:val="21"/>
          <w:lang w:eastAsia="sk-SK"/>
        </w:rPr>
      </w:pPr>
      <w:r>
        <w:rPr>
          <w:rFonts w:ascii="Times New Roman" w:eastAsia="Times New Roman" w:hAnsi="Times New Roman" w:cs="Times New Roman"/>
          <w:b/>
          <w:bCs/>
          <w:sz w:val="21"/>
          <w:szCs w:val="21"/>
          <w:lang w:eastAsia="sk-SK"/>
        </w:rPr>
        <w:t xml:space="preserve"> Trocha -</w:t>
      </w:r>
      <w:r w:rsidRPr="006A17EB">
        <w:rPr>
          <w:rFonts w:ascii="Times New Roman" w:eastAsia="Times New Roman" w:hAnsi="Times New Roman" w:cs="Times New Roman"/>
          <w:b/>
          <w:bCs/>
          <w:sz w:val="21"/>
          <w:szCs w:val="21"/>
          <w:lang w:eastAsia="sk-SK"/>
        </w:rPr>
        <w:t>korenie na kura</w:t>
      </w:r>
    </w:p>
    <w:p w14:paraId="62C6C2CB" w14:textId="0EB2476D" w:rsidR="006A17EB" w:rsidRPr="006A17EB" w:rsidRDefault="006A17EB" w:rsidP="006A17EB">
      <w:pPr>
        <w:spacing w:after="0" w:line="345" w:lineRule="atLeast"/>
        <w:textAlignment w:val="baseline"/>
        <w:rPr>
          <w:rFonts w:ascii="Times New Roman" w:eastAsia="Times New Roman" w:hAnsi="Times New Roman" w:cs="Times New Roman"/>
          <w:b/>
          <w:bCs/>
          <w:sz w:val="21"/>
          <w:szCs w:val="21"/>
          <w:lang w:eastAsia="sk-SK"/>
        </w:rPr>
      </w:pPr>
      <w:r>
        <w:rPr>
          <w:rFonts w:ascii="Times New Roman" w:eastAsia="Times New Roman" w:hAnsi="Times New Roman" w:cs="Times New Roman"/>
          <w:b/>
          <w:bCs/>
          <w:sz w:val="21"/>
          <w:szCs w:val="21"/>
          <w:lang w:eastAsia="sk-SK"/>
        </w:rPr>
        <w:t xml:space="preserve"> Trocha-</w:t>
      </w:r>
      <w:r w:rsidRPr="006A17EB">
        <w:rPr>
          <w:rFonts w:ascii="Times New Roman" w:eastAsia="Times New Roman" w:hAnsi="Times New Roman" w:cs="Times New Roman"/>
          <w:b/>
          <w:bCs/>
          <w:sz w:val="21"/>
          <w:szCs w:val="21"/>
          <w:lang w:eastAsia="sk-SK"/>
        </w:rPr>
        <w:t>soľ</w:t>
      </w:r>
    </w:p>
    <w:p w14:paraId="7078829E" w14:textId="2C929F22" w:rsidR="006A17EB" w:rsidRPr="006A17EB" w:rsidRDefault="006A17EB" w:rsidP="006A17EB">
      <w:pPr>
        <w:spacing w:after="0" w:line="345" w:lineRule="atLeast"/>
        <w:textAlignment w:val="baseline"/>
        <w:rPr>
          <w:rFonts w:ascii="Times New Roman" w:eastAsia="Times New Roman" w:hAnsi="Times New Roman" w:cs="Times New Roman"/>
          <w:b/>
          <w:bCs/>
          <w:sz w:val="21"/>
          <w:szCs w:val="21"/>
          <w:lang w:eastAsia="sk-SK"/>
        </w:rPr>
      </w:pPr>
      <w:r>
        <w:rPr>
          <w:rFonts w:ascii="Times New Roman" w:eastAsia="Times New Roman" w:hAnsi="Times New Roman" w:cs="Times New Roman"/>
          <w:b/>
          <w:bCs/>
          <w:sz w:val="21"/>
          <w:szCs w:val="21"/>
          <w:lang w:eastAsia="sk-SK"/>
        </w:rPr>
        <w:t>Trocha -</w:t>
      </w:r>
      <w:r w:rsidRPr="006A17EB">
        <w:rPr>
          <w:rFonts w:ascii="Times New Roman" w:eastAsia="Times New Roman" w:hAnsi="Times New Roman" w:cs="Times New Roman"/>
          <w:b/>
          <w:bCs/>
          <w:sz w:val="21"/>
          <w:szCs w:val="21"/>
          <w:lang w:eastAsia="sk-SK"/>
        </w:rPr>
        <w:t>olej</w:t>
      </w:r>
    </w:p>
    <w:p w14:paraId="2B446D25" w14:textId="5DCFE796" w:rsidR="006A17EB" w:rsidRDefault="006A17EB" w:rsidP="006A17EB">
      <w:pPr>
        <w:shd w:val="clear" w:color="auto" w:fill="FFFFFF"/>
        <w:spacing w:after="0" w:line="345" w:lineRule="atLeast"/>
        <w:textAlignment w:val="baseline"/>
        <w:rPr>
          <w:rFonts w:ascii="Arial" w:eastAsia="Times New Roman" w:hAnsi="Arial" w:cs="Arial"/>
          <w:b/>
          <w:bCs/>
          <w:color w:val="222222"/>
          <w:sz w:val="21"/>
          <w:szCs w:val="21"/>
          <w:lang w:eastAsia="sk-SK"/>
        </w:rPr>
      </w:pPr>
      <w:r>
        <w:rPr>
          <w:rFonts w:ascii="Arial" w:eastAsia="Times New Roman" w:hAnsi="Arial" w:cs="Arial"/>
          <w:b/>
          <w:bCs/>
          <w:color w:val="222222"/>
          <w:sz w:val="21"/>
          <w:szCs w:val="21"/>
          <w:lang w:eastAsia="sk-SK"/>
        </w:rPr>
        <w:t>Pol hrnčeka -</w:t>
      </w:r>
      <w:r w:rsidRPr="006A17EB">
        <w:rPr>
          <w:rFonts w:ascii="Arial" w:eastAsia="Times New Roman" w:hAnsi="Arial" w:cs="Arial"/>
          <w:b/>
          <w:bCs/>
          <w:color w:val="222222"/>
          <w:sz w:val="21"/>
          <w:szCs w:val="21"/>
          <w:lang w:eastAsia="sk-SK"/>
        </w:rPr>
        <w:t>voda</w:t>
      </w:r>
    </w:p>
    <w:p w14:paraId="0BF43C07" w14:textId="77777777" w:rsidR="006A17EB" w:rsidRPr="006A17EB" w:rsidRDefault="006A17EB" w:rsidP="006A17EB">
      <w:pPr>
        <w:shd w:val="clear" w:color="auto" w:fill="FFFFFF"/>
        <w:spacing w:after="0" w:line="345" w:lineRule="atLeast"/>
        <w:textAlignment w:val="baseline"/>
        <w:rPr>
          <w:rFonts w:ascii="Arial" w:eastAsia="Times New Roman" w:hAnsi="Arial" w:cs="Arial"/>
          <w:b/>
          <w:bCs/>
          <w:color w:val="222222"/>
          <w:sz w:val="21"/>
          <w:szCs w:val="21"/>
          <w:lang w:eastAsia="sk-SK"/>
        </w:rPr>
      </w:pPr>
    </w:p>
    <w:p w14:paraId="03251E91" w14:textId="454FEBF6" w:rsidR="006A17EB" w:rsidRDefault="00ED6F75">
      <w:r>
        <w:t xml:space="preserve"> Postup :</w:t>
      </w:r>
    </w:p>
    <w:p w14:paraId="18A4BFAD" w14:textId="6A37B551" w:rsidR="006A17EB" w:rsidRDefault="006A17EB">
      <w:pPr>
        <w:rPr>
          <w:rFonts w:ascii="Arial" w:hAnsi="Arial" w:cs="Arial"/>
          <w:color w:val="222222"/>
          <w:shd w:val="clear" w:color="auto" w:fill="FFFFFF"/>
        </w:rPr>
      </w:pPr>
      <w:r>
        <w:rPr>
          <w:rFonts w:ascii="Arial" w:hAnsi="Arial" w:cs="Arial"/>
          <w:color w:val="222222"/>
          <w:shd w:val="clear" w:color="auto" w:fill="FFFFFF"/>
        </w:rPr>
        <w:t>Kuracie stehná umyjeme a dobre osušíme. Rozložíme ich na olejom vymastený plech, mäso ochutíme korením na kura a soľou.</w:t>
      </w:r>
      <w:r w:rsidRPr="006A17EB">
        <w:rPr>
          <w:rFonts w:ascii="Arial" w:hAnsi="Arial" w:cs="Arial"/>
          <w:color w:val="222222"/>
          <w:shd w:val="clear" w:color="auto" w:fill="FFFFFF"/>
        </w:rPr>
        <w:t xml:space="preserve"> </w:t>
      </w:r>
      <w:r>
        <w:rPr>
          <w:rFonts w:ascii="Arial" w:hAnsi="Arial" w:cs="Arial"/>
          <w:color w:val="222222"/>
          <w:shd w:val="clear" w:color="auto" w:fill="FFFFFF"/>
        </w:rPr>
        <w:t xml:space="preserve">Vložíme do predhriatej rúry a pečieme </w:t>
      </w:r>
      <w:proofErr w:type="spellStart"/>
      <w:r>
        <w:rPr>
          <w:rFonts w:ascii="Arial" w:hAnsi="Arial" w:cs="Arial"/>
          <w:color w:val="222222"/>
          <w:shd w:val="clear" w:color="auto" w:fill="FFFFFF"/>
        </w:rPr>
        <w:t>pribižne</w:t>
      </w:r>
      <w:proofErr w:type="spellEnd"/>
      <w:r>
        <w:rPr>
          <w:rFonts w:ascii="Arial" w:hAnsi="Arial" w:cs="Arial"/>
          <w:color w:val="222222"/>
          <w:shd w:val="clear" w:color="auto" w:fill="FFFFFF"/>
        </w:rPr>
        <w:t xml:space="preserve"> 1 hod. na 200 - 220 stupňoch. Počas pečenia stehná podlievame vodou alebo výpekom.</w:t>
      </w:r>
    </w:p>
    <w:p w14:paraId="7633CA8D" w14:textId="77B77C47" w:rsidR="00ED6F75" w:rsidRDefault="00ED6F75">
      <w:pPr>
        <w:rPr>
          <w:rFonts w:ascii="Arial" w:hAnsi="Arial" w:cs="Arial"/>
          <w:color w:val="222222"/>
          <w:shd w:val="clear" w:color="auto" w:fill="FFFFFF"/>
        </w:rPr>
      </w:pPr>
    </w:p>
    <w:p w14:paraId="1E44E429" w14:textId="381DCFF3" w:rsidR="00ED6F75" w:rsidRDefault="00ED6F75">
      <w:r>
        <w:rPr>
          <w:noProof/>
        </w:rPr>
        <w:lastRenderedPageBreak/>
        <w:drawing>
          <wp:inline distT="0" distB="0" distL="0" distR="0" wp14:anchorId="4E632B0E" wp14:editId="4D778B85">
            <wp:extent cx="2622550" cy="1746250"/>
            <wp:effectExtent l="0" t="0" r="6350" b="635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r>
        <w:t xml:space="preserve">       </w:t>
      </w:r>
      <w:r>
        <w:rPr>
          <w:noProof/>
        </w:rPr>
        <w:drawing>
          <wp:inline distT="0" distB="0" distL="0" distR="0" wp14:anchorId="7D012B38" wp14:editId="30E40EF0">
            <wp:extent cx="2470150" cy="1847850"/>
            <wp:effectExtent l="0" t="0" r="635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6ABF710B" w14:textId="1392BA24" w:rsidR="00ED6F75" w:rsidRPr="00180B42" w:rsidRDefault="00ED6F75">
      <w:pPr>
        <w:rPr>
          <w:b/>
          <w:bCs/>
        </w:rPr>
      </w:pPr>
      <w:r w:rsidRPr="00180B42">
        <w:rPr>
          <w:b/>
          <w:bCs/>
        </w:rPr>
        <w:t>DPU- opakovanie -čistiace prostriedky.</w:t>
      </w:r>
    </w:p>
    <w:p w14:paraId="7EFBC154" w14:textId="28D9B72D" w:rsidR="00ED6F75" w:rsidRDefault="00ED6F75">
      <w:r>
        <w:t>Napíš načo sa používajú tieto čistiace prostriedky :</w:t>
      </w:r>
    </w:p>
    <w:p w14:paraId="4354EF25" w14:textId="06479BED" w:rsidR="00ED6F75" w:rsidRDefault="00005D4B">
      <w:r>
        <w:rPr>
          <w:noProof/>
        </w:rPr>
        <w:drawing>
          <wp:inline distT="0" distB="0" distL="0" distR="0" wp14:anchorId="60BB0C31" wp14:editId="02CFA279">
            <wp:extent cx="2400300" cy="24003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Pr>
          <w:noProof/>
        </w:rPr>
        <w:drawing>
          <wp:inline distT="0" distB="0" distL="0" distR="0" wp14:anchorId="33CCABE0" wp14:editId="4DEA8651">
            <wp:extent cx="2400300" cy="2400300"/>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Pr>
          <w:noProof/>
        </w:rPr>
        <w:drawing>
          <wp:inline distT="0" distB="0" distL="0" distR="0" wp14:anchorId="24566FA2" wp14:editId="23055CEA">
            <wp:extent cx="2400300" cy="240030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Pr>
          <w:noProof/>
        </w:rPr>
        <w:drawing>
          <wp:inline distT="0" distB="0" distL="0" distR="0" wp14:anchorId="4C29CCE0" wp14:editId="7AA59599">
            <wp:extent cx="2139950" cy="2139950"/>
            <wp:effectExtent l="0" t="0" r="0" b="0"/>
            <wp:docPr id="12" name="Obrázok 12" descr="Image result for čistiace prostried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čistiace prostried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04358754" w14:textId="77777777" w:rsidR="00313AE8" w:rsidRDefault="00313AE8"/>
    <w:p w14:paraId="1DC18109" w14:textId="7C3212E6" w:rsidR="00313AE8" w:rsidRDefault="00313AE8" w:rsidP="00313AE8">
      <w:pPr>
        <w:spacing w:after="450" w:line="240" w:lineRule="auto"/>
        <w:jc w:val="both"/>
        <w:rPr>
          <w:rFonts w:eastAsia="Times New Roman" w:cs="Times New Roman"/>
          <w:color w:val="5C5E62"/>
          <w:spacing w:val="15"/>
          <w:kern w:val="36"/>
          <w:sz w:val="24"/>
          <w:szCs w:val="24"/>
          <w:lang w:eastAsia="sk-SK"/>
        </w:rPr>
      </w:pPr>
      <w:r w:rsidRPr="00D27815">
        <w:rPr>
          <w:rFonts w:eastAsia="Times New Roman" w:cs="Arial"/>
          <w:b/>
          <w:bCs/>
          <w:color w:val="121010"/>
          <w:sz w:val="24"/>
          <w:szCs w:val="24"/>
          <w:lang w:eastAsia="sk-SK"/>
        </w:rPr>
        <w:t>TEV-relaxácia v prírode</w:t>
      </w:r>
      <w:r w:rsidRPr="00D27815">
        <w:rPr>
          <w:rFonts w:eastAsia="Times New Roman" w:cs="Arial"/>
          <w:color w:val="121010"/>
          <w:sz w:val="24"/>
          <w:szCs w:val="24"/>
          <w:lang w:eastAsia="sk-SK"/>
        </w:rPr>
        <w:t xml:space="preserve">. Je veľa </w:t>
      </w:r>
      <w:r w:rsidRPr="003B0A99">
        <w:rPr>
          <w:rFonts w:eastAsia="Times New Roman" w:cs="Times New Roman"/>
          <w:color w:val="5C5E62"/>
          <w:spacing w:val="15"/>
          <w:kern w:val="36"/>
          <w:sz w:val="24"/>
          <w:szCs w:val="24"/>
          <w:lang w:eastAsia="sk-SK"/>
        </w:rPr>
        <w:t xml:space="preserve"> dôvodov, prečo je príroda tým správnym miestom pre váš relax</w:t>
      </w:r>
      <w:r w:rsidRPr="00D27815">
        <w:rPr>
          <w:rFonts w:eastAsia="Times New Roman" w:cs="Times New Roman"/>
          <w:color w:val="5C5E62"/>
          <w:spacing w:val="15"/>
          <w:kern w:val="36"/>
          <w:sz w:val="24"/>
          <w:szCs w:val="24"/>
          <w:lang w:eastAsia="sk-SK"/>
        </w:rPr>
        <w:t>.</w:t>
      </w:r>
    </w:p>
    <w:p w14:paraId="66E61DB8" w14:textId="14BBDE30" w:rsidR="00313AE8" w:rsidRPr="00313AE8" w:rsidRDefault="00313AE8" w:rsidP="00313AE8">
      <w:pPr>
        <w:spacing w:after="450" w:line="240" w:lineRule="auto"/>
        <w:jc w:val="both"/>
        <w:rPr>
          <w:rFonts w:eastAsia="Times New Roman" w:cs="Times New Roman"/>
          <w:color w:val="5C5E62"/>
          <w:spacing w:val="15"/>
          <w:kern w:val="36"/>
          <w:sz w:val="24"/>
          <w:szCs w:val="24"/>
          <w:lang w:eastAsia="sk-SK"/>
        </w:rPr>
      </w:pPr>
      <w:r>
        <w:rPr>
          <w:rFonts w:eastAsia="Times New Roman" w:cs="Times New Roman"/>
          <w:color w:val="5C5E62"/>
          <w:spacing w:val="15"/>
          <w:kern w:val="36"/>
          <w:sz w:val="24"/>
          <w:szCs w:val="24"/>
          <w:lang w:eastAsia="sk-SK"/>
        </w:rPr>
        <w:t>Prečítajte si!!!</w:t>
      </w:r>
    </w:p>
    <w:p w14:paraId="237FF609" w14:textId="77777777" w:rsidR="00313AE8" w:rsidRPr="003B0A99" w:rsidRDefault="00313AE8" w:rsidP="00313AE8">
      <w:pPr>
        <w:spacing w:after="450" w:line="240" w:lineRule="auto"/>
        <w:jc w:val="both"/>
        <w:rPr>
          <w:rFonts w:eastAsia="Times New Roman" w:cs="Arial"/>
          <w:color w:val="121010"/>
          <w:sz w:val="24"/>
          <w:szCs w:val="24"/>
          <w:lang w:eastAsia="sk-SK"/>
        </w:rPr>
      </w:pPr>
      <w:r w:rsidRPr="003B0A99">
        <w:rPr>
          <w:rFonts w:eastAsia="Times New Roman" w:cs="Times New Roman"/>
          <w:b/>
          <w:bCs/>
          <w:color w:val="000000"/>
          <w:sz w:val="24"/>
          <w:szCs w:val="24"/>
          <w:lang w:eastAsia="sk-SK"/>
        </w:rPr>
        <w:lastRenderedPageBreak/>
        <w:t>1. Pobyt v prírode znižuje hladinu stresového hormónu</w:t>
      </w:r>
    </w:p>
    <w:p w14:paraId="7F0E80D8" w14:textId="77777777" w:rsidR="00313AE8" w:rsidRPr="003B0A99" w:rsidRDefault="00313AE8" w:rsidP="00313AE8">
      <w:pPr>
        <w:spacing w:after="375" w:line="240" w:lineRule="auto"/>
        <w:rPr>
          <w:rFonts w:eastAsia="Times New Roman" w:cs="Times New Roman"/>
          <w:color w:val="5C5E62"/>
          <w:sz w:val="24"/>
          <w:szCs w:val="24"/>
          <w:lang w:eastAsia="sk-SK"/>
        </w:rPr>
      </w:pPr>
      <w:r w:rsidRPr="003B0A99">
        <w:rPr>
          <w:rFonts w:eastAsia="Times New Roman" w:cs="Times New Roman"/>
          <w:color w:val="5C5E62"/>
          <w:sz w:val="24"/>
          <w:szCs w:val="24"/>
          <w:lang w:eastAsia="sk-SK"/>
        </w:rPr>
        <w:t>Vedeli ste, že čas strávený von a vykonávanie určitých činností ako napríklad záhradkárčenie, pomáha bojovať proti stresu viac než iné voľnočasové aktivity? Vedci z Holandska a ich štúdia naznačuje, žeby to mohlo byť skutočne tak. Výskum prebiehal na dvoch skupinách ľudí, pričom jedna skupina mala po dokončení stresujúcej úlohy čítať knihu doma, zatiaľ čo druhá šla na 30 minút na záhradu. Záhradkári potvrdili, že majú lepšiu náladu ako čitatelia v domácnosti a taktiež im bola nameraná nižšia hladila stresového hormónu, kortizolu. Je čas vybehnúť von na nejakú túru! Súhlasíte s nami?</w:t>
      </w:r>
    </w:p>
    <w:p w14:paraId="6A71ECE8" w14:textId="77777777" w:rsidR="00313AE8" w:rsidRPr="00D27815" w:rsidRDefault="00313AE8" w:rsidP="00313AE8">
      <w:pPr>
        <w:spacing w:before="300" w:after="150" w:line="240" w:lineRule="auto"/>
        <w:outlineLvl w:val="2"/>
        <w:rPr>
          <w:rFonts w:eastAsia="Times New Roman" w:cs="Times New Roman"/>
          <w:b/>
          <w:bCs/>
          <w:color w:val="000000"/>
          <w:sz w:val="24"/>
          <w:szCs w:val="24"/>
          <w:lang w:eastAsia="sk-SK"/>
        </w:rPr>
      </w:pPr>
      <w:r w:rsidRPr="003B0A99">
        <w:rPr>
          <w:rFonts w:eastAsia="Times New Roman" w:cs="Times New Roman"/>
          <w:b/>
          <w:bCs/>
          <w:color w:val="000000"/>
          <w:sz w:val="24"/>
          <w:szCs w:val="24"/>
          <w:lang w:eastAsia="sk-SK"/>
        </w:rPr>
        <w:t>2. Kyslík ovplyvňuje vašu náladu</w:t>
      </w:r>
    </w:p>
    <w:p w14:paraId="758C82E5" w14:textId="4312B3F7" w:rsidR="00313AE8" w:rsidRPr="003B0A99" w:rsidRDefault="00313AE8" w:rsidP="00313AE8">
      <w:pPr>
        <w:spacing w:before="300" w:after="150" w:line="240" w:lineRule="auto"/>
        <w:outlineLvl w:val="2"/>
        <w:rPr>
          <w:rFonts w:eastAsia="Times New Roman" w:cs="Times New Roman"/>
          <w:b/>
          <w:bCs/>
          <w:color w:val="000000"/>
          <w:sz w:val="24"/>
          <w:szCs w:val="24"/>
          <w:lang w:eastAsia="sk-SK"/>
        </w:rPr>
      </w:pPr>
      <w:r w:rsidRPr="00C026B5">
        <w:rPr>
          <w:color w:val="5C5E62"/>
          <w:sz w:val="24"/>
          <w:szCs w:val="24"/>
          <w:shd w:val="clear" w:color="auto" w:fill="FFFFFF"/>
        </w:rPr>
        <w:t>O hormóne dobrej nálady, zvanom sérotonín, existuje nespočetné množstvo článkov a štúdií, ktoré poukazujú na jeho dôležitý význam pre ľudské zdravie. Ovplyvňuje našu chuť do jedla, pamäť, sociálne správanie či iné procesy. Nie je dobré ho mať príliš veľa ani príliš málo,</w:t>
      </w:r>
      <w:r w:rsidRPr="00313AE8">
        <w:rPr>
          <w:color w:val="5C5E62"/>
          <w:sz w:val="24"/>
          <w:szCs w:val="24"/>
          <w:shd w:val="clear" w:color="auto" w:fill="FFFFFF"/>
        </w:rPr>
        <w:t xml:space="preserve"> </w:t>
      </w:r>
      <w:r w:rsidRPr="00C026B5">
        <w:rPr>
          <w:color w:val="5C5E62"/>
          <w:sz w:val="24"/>
          <w:szCs w:val="24"/>
          <w:shd w:val="clear" w:color="auto" w:fill="FFFFFF"/>
        </w:rPr>
        <w:t>vzduchu v prírode, pomáha regulovať hladinu sérotonínu a podporiť tak šťastie a pohodu. Hor sa do prírody pre super náladu!</w:t>
      </w:r>
    </w:p>
    <w:p w14:paraId="2A867C1C" w14:textId="77777777" w:rsidR="00313AE8" w:rsidRPr="00C026B5" w:rsidRDefault="00313AE8" w:rsidP="00313AE8">
      <w:pPr>
        <w:spacing w:before="300" w:after="150" w:line="240" w:lineRule="auto"/>
        <w:outlineLvl w:val="2"/>
        <w:rPr>
          <w:rFonts w:ascii="inherit" w:eastAsia="Times New Roman" w:hAnsi="inherit" w:cs="Times New Roman"/>
          <w:b/>
          <w:bCs/>
          <w:color w:val="000000"/>
          <w:sz w:val="24"/>
          <w:szCs w:val="24"/>
          <w:lang w:eastAsia="sk-SK"/>
        </w:rPr>
      </w:pPr>
      <w:r>
        <w:rPr>
          <w:rFonts w:ascii="inherit" w:eastAsia="Times New Roman" w:hAnsi="inherit" w:cs="Times New Roman"/>
          <w:b/>
          <w:bCs/>
          <w:color w:val="000000"/>
          <w:sz w:val="24"/>
          <w:szCs w:val="24"/>
          <w:lang w:eastAsia="sk-SK"/>
        </w:rPr>
        <w:t>3</w:t>
      </w:r>
      <w:r w:rsidRPr="00C026B5">
        <w:rPr>
          <w:rFonts w:ascii="inherit" w:eastAsia="Times New Roman" w:hAnsi="inherit" w:cs="Times New Roman"/>
          <w:b/>
          <w:bCs/>
          <w:color w:val="000000"/>
          <w:sz w:val="24"/>
          <w:szCs w:val="24"/>
          <w:lang w:eastAsia="sk-SK"/>
        </w:rPr>
        <w:t>. Príroda vám pomôže regenerovať myseľ</w:t>
      </w:r>
    </w:p>
    <w:p w14:paraId="04540DD3" w14:textId="77777777" w:rsidR="00313AE8" w:rsidRDefault="00313AE8" w:rsidP="00313AE8">
      <w:pPr>
        <w:spacing w:after="375" w:line="240" w:lineRule="auto"/>
        <w:rPr>
          <w:rFonts w:ascii="&amp;quot" w:eastAsia="Times New Roman" w:hAnsi="&amp;quot" w:cs="Times New Roman"/>
          <w:color w:val="5C5E62"/>
          <w:sz w:val="24"/>
          <w:szCs w:val="24"/>
          <w:lang w:eastAsia="sk-SK"/>
        </w:rPr>
      </w:pPr>
      <w:r w:rsidRPr="00C026B5">
        <w:rPr>
          <w:rFonts w:ascii="&amp;quot" w:eastAsia="Times New Roman" w:hAnsi="&amp;quot" w:cs="Times New Roman"/>
          <w:color w:val="5C5E62"/>
          <w:sz w:val="24"/>
          <w:szCs w:val="24"/>
          <w:lang w:eastAsia="sk-SK"/>
        </w:rPr>
        <w:t>Centrovaním svojej mysle dosiahnete relaxáciu celého tela. Takýto dej prebieha najlepšie v prírode. Dôležité je ale zanechať svoje technické vymoženosti na chvíľu na pokoji a venovať sa len sebe samým. Prirodzené prostredie totiž dovoľuje ľuďom opustiť stresujúce faktory bežného života a nasávať dokonalú energiu, ktorú príroda ponúka.</w:t>
      </w:r>
    </w:p>
    <w:p w14:paraId="27A30E5A" w14:textId="77777777" w:rsidR="00313AE8" w:rsidRPr="00C026B5" w:rsidRDefault="00313AE8" w:rsidP="00313AE8">
      <w:pPr>
        <w:spacing w:before="300" w:after="150" w:line="240" w:lineRule="auto"/>
        <w:outlineLvl w:val="2"/>
        <w:rPr>
          <w:rFonts w:eastAsia="Times New Roman" w:cs="Times New Roman"/>
          <w:b/>
          <w:bCs/>
          <w:color w:val="000000"/>
          <w:sz w:val="24"/>
          <w:szCs w:val="24"/>
          <w:lang w:eastAsia="sk-SK"/>
        </w:rPr>
      </w:pPr>
      <w:r w:rsidRPr="00C026B5">
        <w:rPr>
          <w:rFonts w:eastAsia="Times New Roman" w:cs="Times New Roman"/>
          <w:b/>
          <w:bCs/>
          <w:color w:val="000000"/>
          <w:sz w:val="24"/>
          <w:szCs w:val="24"/>
          <w:lang w:eastAsia="sk-SK"/>
        </w:rPr>
        <w:t>4. Vitamín D nesmie chýbať</w:t>
      </w:r>
    </w:p>
    <w:p w14:paraId="356A5D1A" w14:textId="77777777" w:rsidR="00313AE8" w:rsidRDefault="00313AE8" w:rsidP="00313AE8">
      <w:pPr>
        <w:spacing w:after="375" w:line="240" w:lineRule="auto"/>
        <w:rPr>
          <w:rFonts w:eastAsia="Times New Roman" w:cs="Times New Roman"/>
          <w:color w:val="5C5E62"/>
          <w:sz w:val="24"/>
          <w:szCs w:val="24"/>
          <w:lang w:eastAsia="sk-SK"/>
        </w:rPr>
      </w:pPr>
      <w:r w:rsidRPr="00C026B5">
        <w:rPr>
          <w:rFonts w:eastAsia="Times New Roman" w:cs="Times New Roman"/>
          <w:color w:val="5C5E62"/>
          <w:sz w:val="24"/>
          <w:szCs w:val="24"/>
          <w:lang w:eastAsia="sk-SK"/>
        </w:rPr>
        <w:t>Tento zázrak pomáha maximalizovať vstrebávanie vápnika a pomáha znižovať riziko vzniku rakoviny, srdcových ochorení, mŕtvice, cukrovky a iných chorôb. Podporuje zdravie kostí a zubov a taktiež pomáha zlepšovať celkovú náladu a dobrý pocit. Čim viac času strávite von na slniečku, tým väčší úžitok vitamínu D v tele budete mať. Tak čo teda, máte chuť vybehnúť von a vychutnať si tú krásu, ktorá sa tam ponúka?</w:t>
      </w:r>
    </w:p>
    <w:p w14:paraId="41A64671" w14:textId="01DB7185" w:rsidR="00005D4B" w:rsidRDefault="00313AE8" w:rsidP="00313AE8">
      <w:pPr>
        <w:rPr>
          <w:color w:val="5C5E62"/>
          <w:sz w:val="24"/>
          <w:szCs w:val="24"/>
          <w:shd w:val="clear" w:color="auto" w:fill="FFFFFF"/>
        </w:rPr>
      </w:pPr>
      <w:r>
        <w:rPr>
          <w:noProof/>
          <w:color w:val="5C5E62"/>
          <w:shd w:val="clear" w:color="auto" w:fill="FFFFFF"/>
        </w:rPr>
        <w:drawing>
          <wp:inline distT="0" distB="0" distL="0" distR="0" wp14:anchorId="7EF434B8" wp14:editId="79976B6E">
            <wp:extent cx="2622550" cy="1746250"/>
            <wp:effectExtent l="0" t="0" r="6350" b="635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r>
        <w:rPr>
          <w:color w:val="5C5E62"/>
          <w:sz w:val="24"/>
          <w:szCs w:val="24"/>
          <w:shd w:val="clear" w:color="auto" w:fill="FFFFFF"/>
        </w:rPr>
        <w:t xml:space="preserve">    </w:t>
      </w:r>
      <w:r>
        <w:rPr>
          <w:noProof/>
          <w:color w:val="5C5E62"/>
          <w:shd w:val="clear" w:color="auto" w:fill="FFFFFF"/>
        </w:rPr>
        <w:drawing>
          <wp:inline distT="0" distB="0" distL="0" distR="0" wp14:anchorId="5A9EA8DF" wp14:editId="13C15DA4">
            <wp:extent cx="2851150" cy="1600200"/>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p>
    <w:p w14:paraId="5AC386E4" w14:textId="30990010" w:rsidR="00180B42" w:rsidRDefault="00180B42" w:rsidP="00313AE8"/>
    <w:p w14:paraId="78A4457E" w14:textId="77777777" w:rsidR="00180B42" w:rsidRDefault="00180B42" w:rsidP="00313AE8"/>
    <w:p w14:paraId="0FEB7D46" w14:textId="100CA299" w:rsidR="00180B42" w:rsidRDefault="00180B42" w:rsidP="00313AE8">
      <w:r>
        <w:lastRenderedPageBreak/>
        <w:t>VKM- Formy komunikácie . Napíšte si do zošita !!! A pozrieť prezentáciu o medziľudských vzťahoch !!!</w:t>
      </w:r>
    </w:p>
    <w:p w14:paraId="0D62F501" w14:textId="77777777" w:rsidR="00180B42" w:rsidRDefault="00180B42" w:rsidP="00313AE8">
      <w:pPr>
        <w:rPr>
          <w:noProof/>
          <w:sz w:val="24"/>
          <w:szCs w:val="24"/>
        </w:rPr>
      </w:pPr>
    </w:p>
    <w:p w14:paraId="2A3F6C64" w14:textId="75F4C9FE" w:rsidR="00180B42" w:rsidRDefault="00180B42" w:rsidP="00313AE8">
      <w:r w:rsidRPr="00180B42">
        <w:rPr>
          <w:noProof/>
          <w:sz w:val="24"/>
          <w:szCs w:val="24"/>
        </w:rPr>
        <w:drawing>
          <wp:inline distT="0" distB="0" distL="0" distR="0" wp14:anchorId="062F693D" wp14:editId="63E4EB7A">
            <wp:extent cx="5181600" cy="306705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1600" cy="3067050"/>
                    </a:xfrm>
                    <a:prstGeom prst="rect">
                      <a:avLst/>
                    </a:prstGeom>
                    <a:noFill/>
                    <a:ln>
                      <a:noFill/>
                    </a:ln>
                  </pic:spPr>
                </pic:pic>
              </a:graphicData>
            </a:graphic>
          </wp:inline>
        </w:drawing>
      </w:r>
    </w:p>
    <w:p w14:paraId="4AF5FE06" w14:textId="7DF326B5" w:rsidR="00180B42" w:rsidRDefault="00180B42" w:rsidP="00313AE8">
      <w:r>
        <w:t>Napíš ako  reaguješ na negatívne správanie okolia ?</w:t>
      </w:r>
    </w:p>
    <w:p w14:paraId="3F5BDF4E" w14:textId="08A45780" w:rsidR="00180B42" w:rsidRPr="00CA666C" w:rsidRDefault="00180B42" w:rsidP="00180B42">
      <w:pPr>
        <w:rPr>
          <w:rFonts w:ascii="Calibri" w:eastAsia="Times New Roman" w:hAnsi="Calibri" w:cs="Calibri"/>
          <w:b/>
          <w:bCs/>
          <w:color w:val="000000"/>
          <w:sz w:val="24"/>
          <w:szCs w:val="24"/>
          <w:shd w:val="clear" w:color="auto" w:fill="FFFFFF"/>
          <w:lang w:eastAsia="sk-SK"/>
        </w:rPr>
      </w:pPr>
      <w:r w:rsidRPr="00CA666C">
        <w:rPr>
          <w:rFonts w:ascii="Calibri" w:eastAsia="Times New Roman" w:hAnsi="Calibri" w:cs="Calibri"/>
          <w:b/>
          <w:bCs/>
          <w:color w:val="000000"/>
          <w:sz w:val="24"/>
          <w:szCs w:val="24"/>
          <w:shd w:val="clear" w:color="auto" w:fill="FFFFFF"/>
          <w:lang w:eastAsia="sk-SK"/>
        </w:rPr>
        <w:t xml:space="preserve"> RPE- vyšívanie, ľudové umenie.</w:t>
      </w:r>
    </w:p>
    <w:p w14:paraId="42929AF6" w14:textId="77777777" w:rsidR="00180B42" w:rsidRPr="00180B42" w:rsidRDefault="00180B42" w:rsidP="00180B42">
      <w:pPr>
        <w:spacing w:after="0" w:line="240" w:lineRule="auto"/>
        <w:rPr>
          <w:rFonts w:ascii="Arial" w:eastAsia="Times New Roman" w:hAnsi="Arial" w:cs="Arial"/>
          <w:sz w:val="24"/>
          <w:szCs w:val="24"/>
          <w:lang w:eastAsia="sk-SK"/>
        </w:rPr>
      </w:pPr>
      <w:r w:rsidRPr="00180B42">
        <w:rPr>
          <w:rFonts w:ascii="Arial" w:eastAsia="Times New Roman" w:hAnsi="Arial" w:cs="Arial"/>
          <w:sz w:val="24"/>
          <w:szCs w:val="24"/>
          <w:lang w:eastAsia="sk-SK"/>
        </w:rPr>
        <w:fldChar w:fldCharType="begin"/>
      </w:r>
      <w:r w:rsidRPr="00180B42">
        <w:rPr>
          <w:rFonts w:ascii="Arial" w:eastAsia="Times New Roman" w:hAnsi="Arial" w:cs="Arial"/>
          <w:sz w:val="24"/>
          <w:szCs w:val="24"/>
          <w:lang w:eastAsia="sk-SK"/>
        </w:rPr>
        <w:instrText xml:space="preserve"> HYPERLINK "http://</w:instrText>
      </w:r>
    </w:p>
    <w:p w14:paraId="0D4FB13A" w14:textId="77777777" w:rsidR="00180B42" w:rsidRPr="00180B42" w:rsidRDefault="00180B42" w:rsidP="00180B42">
      <w:pPr>
        <w:spacing w:after="45" w:line="240" w:lineRule="auto"/>
        <w:outlineLvl w:val="2"/>
        <w:rPr>
          <w:rFonts w:ascii="Times New Roman" w:eastAsia="Times New Roman" w:hAnsi="Times New Roman" w:cs="Times New Roman"/>
          <w:sz w:val="30"/>
          <w:szCs w:val="30"/>
          <w:lang w:eastAsia="sk-SK"/>
        </w:rPr>
      </w:pPr>
      <w:r w:rsidRPr="00180B42">
        <w:rPr>
          <w:rFonts w:ascii="Arial" w:eastAsia="Times New Roman" w:hAnsi="Arial" w:cs="Arial"/>
          <w:color w:val="1A0DAB"/>
          <w:sz w:val="30"/>
          <w:szCs w:val="30"/>
          <w:u w:val="single"/>
          <w:lang w:eastAsia="sk-SK"/>
        </w:rPr>
        <w:instrText>Krížiková výšivka - ako sa to robí | Hand Made | Hand Made ... -prečítať!!!!</w:instrText>
      </w:r>
    </w:p>
    <w:p w14:paraId="454EBA16" w14:textId="77777777" w:rsidR="00180B42" w:rsidRPr="00180B42" w:rsidRDefault="00180B42" w:rsidP="00180B42">
      <w:pPr>
        <w:spacing w:after="0" w:line="240" w:lineRule="auto"/>
        <w:rPr>
          <w:rFonts w:ascii="Arial" w:eastAsia="Times New Roman" w:hAnsi="Arial" w:cs="Arial"/>
          <w:color w:val="1A0DAB"/>
          <w:sz w:val="20"/>
          <w:szCs w:val="20"/>
          <w:u w:val="single"/>
          <w:lang w:eastAsia="sk-SK"/>
        </w:rPr>
      </w:pPr>
      <w:r w:rsidRPr="00180B42">
        <w:rPr>
          <w:rFonts w:ascii="Arial" w:eastAsia="Times New Roman" w:hAnsi="Arial" w:cs="Arial"/>
          <w:color w:val="202124"/>
          <w:sz w:val="21"/>
          <w:szCs w:val="21"/>
          <w:u w:val="single"/>
          <w:lang w:eastAsia="sk-SK"/>
        </w:rPr>
        <w:instrText>www.rodinka.sk</w:instrText>
      </w:r>
      <w:r w:rsidRPr="00180B42">
        <w:rPr>
          <w:rFonts w:ascii="Arial" w:eastAsia="Times New Roman" w:hAnsi="Arial" w:cs="Arial"/>
          <w:color w:val="5F6368"/>
          <w:sz w:val="21"/>
          <w:szCs w:val="21"/>
          <w:u w:val="single"/>
          <w:lang w:eastAsia="sk-SK"/>
        </w:rPr>
        <w:instrText xml:space="preserve"> › hand-made › krizikova-vysivka</w:instrText>
      </w:r>
    </w:p>
    <w:p w14:paraId="7845CAC9" w14:textId="77777777" w:rsidR="00180B42" w:rsidRPr="00180B42" w:rsidRDefault="00180B42" w:rsidP="00180B42">
      <w:pPr>
        <w:spacing w:after="0" w:line="240" w:lineRule="auto"/>
        <w:rPr>
          <w:rFonts w:ascii="Arial" w:eastAsia="Times New Roman" w:hAnsi="Arial" w:cs="Arial"/>
          <w:color w:val="0000FF"/>
          <w:sz w:val="24"/>
          <w:szCs w:val="24"/>
          <w:u w:val="single"/>
          <w:lang w:eastAsia="sk-SK"/>
        </w:rPr>
      </w:pPr>
      <w:r w:rsidRPr="00180B42">
        <w:rPr>
          <w:rFonts w:ascii="Arial" w:eastAsia="Times New Roman" w:hAnsi="Arial" w:cs="Arial"/>
          <w:sz w:val="24"/>
          <w:szCs w:val="24"/>
          <w:lang w:eastAsia="sk-SK"/>
        </w:rPr>
        <w:instrText xml:space="preserve">" </w:instrText>
      </w:r>
      <w:r w:rsidRPr="00180B42">
        <w:rPr>
          <w:rFonts w:ascii="Arial" w:eastAsia="Times New Roman" w:hAnsi="Arial" w:cs="Arial"/>
          <w:sz w:val="24"/>
          <w:szCs w:val="24"/>
          <w:lang w:eastAsia="sk-SK"/>
        </w:rPr>
        <w:fldChar w:fldCharType="separate"/>
      </w:r>
    </w:p>
    <w:p w14:paraId="28817755" w14:textId="77777777" w:rsidR="00180B42" w:rsidRPr="00180B42" w:rsidRDefault="00180B42" w:rsidP="00180B42">
      <w:pPr>
        <w:spacing w:after="45" w:line="240" w:lineRule="auto"/>
        <w:outlineLvl w:val="2"/>
        <w:rPr>
          <w:rFonts w:ascii="Times New Roman" w:eastAsia="Times New Roman" w:hAnsi="Times New Roman" w:cs="Times New Roman"/>
          <w:color w:val="0000FF"/>
          <w:sz w:val="30"/>
          <w:szCs w:val="30"/>
          <w:u w:val="single"/>
          <w:lang w:eastAsia="sk-SK"/>
        </w:rPr>
      </w:pPr>
      <w:r w:rsidRPr="00180B42">
        <w:rPr>
          <w:rFonts w:ascii="Arial" w:eastAsia="Times New Roman" w:hAnsi="Arial" w:cs="Arial"/>
          <w:color w:val="0000FF"/>
          <w:sz w:val="30"/>
          <w:szCs w:val="30"/>
          <w:u w:val="single"/>
          <w:lang w:eastAsia="sk-SK"/>
        </w:rPr>
        <w:t xml:space="preserve">Krížiková výšivka - ako sa to robí | </w:t>
      </w:r>
      <w:proofErr w:type="spellStart"/>
      <w:r w:rsidRPr="00180B42">
        <w:rPr>
          <w:rFonts w:ascii="Arial" w:eastAsia="Times New Roman" w:hAnsi="Arial" w:cs="Arial"/>
          <w:color w:val="0000FF"/>
          <w:sz w:val="30"/>
          <w:szCs w:val="30"/>
          <w:u w:val="single"/>
          <w:lang w:eastAsia="sk-SK"/>
        </w:rPr>
        <w:t>Hand</w:t>
      </w:r>
      <w:proofErr w:type="spellEnd"/>
      <w:r w:rsidRPr="00180B42">
        <w:rPr>
          <w:rFonts w:ascii="Arial" w:eastAsia="Times New Roman" w:hAnsi="Arial" w:cs="Arial"/>
          <w:color w:val="0000FF"/>
          <w:sz w:val="30"/>
          <w:szCs w:val="30"/>
          <w:u w:val="single"/>
          <w:lang w:eastAsia="sk-SK"/>
        </w:rPr>
        <w:t xml:space="preserve"> Made | </w:t>
      </w:r>
      <w:proofErr w:type="spellStart"/>
      <w:r w:rsidRPr="00180B42">
        <w:rPr>
          <w:rFonts w:ascii="Arial" w:eastAsia="Times New Roman" w:hAnsi="Arial" w:cs="Arial"/>
          <w:color w:val="0000FF"/>
          <w:sz w:val="30"/>
          <w:szCs w:val="30"/>
          <w:u w:val="single"/>
          <w:lang w:eastAsia="sk-SK"/>
        </w:rPr>
        <w:t>Hand</w:t>
      </w:r>
      <w:proofErr w:type="spellEnd"/>
      <w:r w:rsidRPr="00180B42">
        <w:rPr>
          <w:rFonts w:ascii="Arial" w:eastAsia="Times New Roman" w:hAnsi="Arial" w:cs="Arial"/>
          <w:color w:val="0000FF"/>
          <w:sz w:val="30"/>
          <w:szCs w:val="30"/>
          <w:u w:val="single"/>
          <w:lang w:eastAsia="sk-SK"/>
        </w:rPr>
        <w:t xml:space="preserve"> Made ... -prečítať!!!!</w:t>
      </w:r>
    </w:p>
    <w:p w14:paraId="09CBCA87" w14:textId="77777777" w:rsidR="00180B42" w:rsidRPr="00180B42" w:rsidRDefault="00180B42" w:rsidP="00180B42">
      <w:pPr>
        <w:spacing w:after="0" w:line="240" w:lineRule="auto"/>
        <w:rPr>
          <w:rFonts w:ascii="Arial" w:eastAsia="Times New Roman" w:hAnsi="Arial" w:cs="Arial"/>
          <w:color w:val="0000FF"/>
          <w:sz w:val="20"/>
          <w:szCs w:val="20"/>
          <w:u w:val="single"/>
          <w:lang w:eastAsia="sk-SK"/>
        </w:rPr>
      </w:pPr>
      <w:r w:rsidRPr="00180B42">
        <w:rPr>
          <w:rFonts w:ascii="Arial" w:eastAsia="Times New Roman" w:hAnsi="Arial" w:cs="Arial"/>
          <w:color w:val="0000FF"/>
          <w:sz w:val="21"/>
          <w:szCs w:val="21"/>
          <w:u w:val="single"/>
          <w:lang w:eastAsia="sk-SK"/>
        </w:rPr>
        <w:t xml:space="preserve">www.rodinka.sk › </w:t>
      </w:r>
      <w:proofErr w:type="spellStart"/>
      <w:r w:rsidRPr="00180B42">
        <w:rPr>
          <w:rFonts w:ascii="Arial" w:eastAsia="Times New Roman" w:hAnsi="Arial" w:cs="Arial"/>
          <w:color w:val="0000FF"/>
          <w:sz w:val="21"/>
          <w:szCs w:val="21"/>
          <w:u w:val="single"/>
          <w:lang w:eastAsia="sk-SK"/>
        </w:rPr>
        <w:t>hand-made</w:t>
      </w:r>
      <w:proofErr w:type="spellEnd"/>
      <w:r w:rsidRPr="00180B42">
        <w:rPr>
          <w:rFonts w:ascii="Arial" w:eastAsia="Times New Roman" w:hAnsi="Arial" w:cs="Arial"/>
          <w:color w:val="0000FF"/>
          <w:sz w:val="21"/>
          <w:szCs w:val="21"/>
          <w:u w:val="single"/>
          <w:lang w:eastAsia="sk-SK"/>
        </w:rPr>
        <w:t xml:space="preserve"> › </w:t>
      </w:r>
      <w:proofErr w:type="spellStart"/>
      <w:r w:rsidRPr="00180B42">
        <w:rPr>
          <w:rFonts w:ascii="Arial" w:eastAsia="Times New Roman" w:hAnsi="Arial" w:cs="Arial"/>
          <w:color w:val="0000FF"/>
          <w:sz w:val="21"/>
          <w:szCs w:val="21"/>
          <w:u w:val="single"/>
          <w:lang w:eastAsia="sk-SK"/>
        </w:rPr>
        <w:t>krizikova-vysivka</w:t>
      </w:r>
      <w:proofErr w:type="spellEnd"/>
    </w:p>
    <w:p w14:paraId="6A255DEE" w14:textId="77777777" w:rsidR="00180B42" w:rsidRPr="00180B42" w:rsidRDefault="00180B42" w:rsidP="00180B42">
      <w:pPr>
        <w:spacing w:after="0" w:line="240" w:lineRule="auto"/>
        <w:rPr>
          <w:rFonts w:ascii="Times New Roman" w:eastAsia="Times New Roman" w:hAnsi="Times New Roman" w:cs="Times New Roman"/>
          <w:sz w:val="24"/>
          <w:szCs w:val="24"/>
          <w:lang w:eastAsia="sk-SK"/>
        </w:rPr>
      </w:pPr>
      <w:r w:rsidRPr="00180B42">
        <w:rPr>
          <w:rFonts w:ascii="Arial" w:eastAsia="Times New Roman" w:hAnsi="Arial" w:cs="Arial"/>
          <w:sz w:val="24"/>
          <w:szCs w:val="24"/>
          <w:lang w:eastAsia="sk-SK"/>
        </w:rPr>
        <w:fldChar w:fldCharType="end"/>
      </w:r>
    </w:p>
    <w:p w14:paraId="7420F1A0" w14:textId="72B637A0" w:rsidR="00180B42" w:rsidRDefault="00180B42" w:rsidP="00313AE8">
      <w:r w:rsidRPr="00F46FB5">
        <w:rPr>
          <w:rFonts w:ascii="Calibri" w:hAnsi="Calibri" w:cs="Calibri"/>
          <w:noProof/>
          <w:color w:val="000000"/>
          <w:shd w:val="clear" w:color="auto" w:fill="FFFFFF"/>
        </w:rPr>
        <w:drawing>
          <wp:inline distT="0" distB="0" distL="0" distR="0" wp14:anchorId="1636F919" wp14:editId="1C62BD74">
            <wp:extent cx="2857500" cy="160020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t xml:space="preserve">  </w:t>
      </w:r>
      <w:r>
        <w:rPr>
          <w:noProof/>
        </w:rPr>
        <w:drawing>
          <wp:inline distT="0" distB="0" distL="0" distR="0" wp14:anchorId="34D7B30F" wp14:editId="51FD0503">
            <wp:extent cx="2470150" cy="1847850"/>
            <wp:effectExtent l="0" t="0" r="635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30896E2D" w14:textId="77777777" w:rsidR="00CD2E3E" w:rsidRPr="00CD2E3E" w:rsidRDefault="00CD2E3E" w:rsidP="00CD2E3E">
      <w:pPr>
        <w:pStyle w:val="Nadpis1"/>
        <w:shd w:val="clear" w:color="auto" w:fill="FFFFFF"/>
        <w:spacing w:before="300" w:line="336" w:lineRule="atLeast"/>
        <w:rPr>
          <w:rFonts w:asciiTheme="minorHAnsi" w:eastAsia="Times New Roman" w:hAnsiTheme="minorHAnsi" w:cstheme="minorHAnsi"/>
          <w:b/>
          <w:bCs/>
          <w:i/>
          <w:iCs/>
          <w:color w:val="DF1B0C"/>
          <w:kern w:val="36"/>
          <w:sz w:val="24"/>
          <w:szCs w:val="24"/>
          <w:lang w:eastAsia="sk-SK"/>
        </w:rPr>
      </w:pPr>
      <w:r>
        <w:t xml:space="preserve">PMF- </w:t>
      </w:r>
      <w:r w:rsidRPr="00CD2E3E">
        <w:rPr>
          <w:rFonts w:asciiTheme="minorHAnsi" w:eastAsia="Times New Roman" w:hAnsiTheme="minorHAnsi" w:cstheme="minorHAnsi"/>
          <w:b/>
          <w:bCs/>
          <w:i/>
          <w:iCs/>
          <w:color w:val="DF1B0C"/>
          <w:kern w:val="36"/>
          <w:sz w:val="24"/>
          <w:szCs w:val="24"/>
          <w:lang w:eastAsia="sk-SK"/>
        </w:rPr>
        <w:t>Význam ovocia a zeleniny vo výžive</w:t>
      </w:r>
    </w:p>
    <w:p w14:paraId="23547A7C" w14:textId="77777777" w:rsidR="00CD2E3E" w:rsidRPr="00CD2E3E" w:rsidRDefault="00CD2E3E" w:rsidP="00CD2E3E">
      <w:pPr>
        <w:shd w:val="clear" w:color="auto" w:fill="FFFFFF"/>
        <w:spacing w:after="240" w:line="384" w:lineRule="atLeast"/>
        <w:ind w:left="48"/>
        <w:rPr>
          <w:rFonts w:eastAsia="Times New Roman" w:cstheme="minorHAnsi"/>
          <w:color w:val="224422"/>
          <w:sz w:val="24"/>
          <w:szCs w:val="24"/>
          <w:lang w:eastAsia="sk-SK"/>
        </w:rPr>
      </w:pPr>
      <w:r w:rsidRPr="00CD2E3E">
        <w:rPr>
          <w:rFonts w:eastAsia="Times New Roman" w:cstheme="minorHAnsi"/>
          <w:color w:val="224422"/>
          <w:sz w:val="24"/>
          <w:szCs w:val="24"/>
          <w:lang w:eastAsia="sk-SK"/>
        </w:rPr>
        <w:t>Ovocie a zelenina má vo výžive človeka nezastupiteľné miesto vďaka vysokému obsahu vitamínov, minerálnych látok, vlákniny a ďalších dôležitých látok, priaznivo ovplyvňujúcich fyziologické procesy v našom organizme. Pred každodennou konzumáciou nesmieme zabúdať na dôkladné umývanie ovocia a zeleniny !</w:t>
      </w:r>
    </w:p>
    <w:p w14:paraId="7AEB9B1E" w14:textId="77777777" w:rsidR="00CD2E3E" w:rsidRPr="00CD2E3E" w:rsidRDefault="00CD2E3E" w:rsidP="00CD2E3E">
      <w:pPr>
        <w:shd w:val="clear" w:color="auto" w:fill="FFFFFF"/>
        <w:spacing w:after="240" w:line="384" w:lineRule="atLeast"/>
        <w:ind w:left="48"/>
        <w:rPr>
          <w:rFonts w:eastAsia="Times New Roman" w:cstheme="minorHAnsi"/>
          <w:color w:val="224422"/>
          <w:sz w:val="24"/>
          <w:szCs w:val="24"/>
          <w:lang w:eastAsia="sk-SK"/>
        </w:rPr>
      </w:pPr>
      <w:r w:rsidRPr="00CD2E3E">
        <w:rPr>
          <w:rFonts w:eastAsia="Times New Roman" w:cstheme="minorHAnsi"/>
          <w:color w:val="224422"/>
          <w:sz w:val="24"/>
          <w:szCs w:val="24"/>
          <w:lang w:eastAsia="sk-SK"/>
        </w:rPr>
        <w:lastRenderedPageBreak/>
        <w:t>Ovocie i zelenina obsahuje 5 najdôležitejších látok pre ľudský organizmus, ktoré zlepšujú našu kondíciu, posilňujú náš imunitný systém a sú výborným zdrojom prírodnej energie.</w:t>
      </w:r>
    </w:p>
    <w:p w14:paraId="3BAAD751" w14:textId="77777777" w:rsidR="00CD2E3E" w:rsidRPr="00CD2E3E" w:rsidRDefault="00CD2E3E" w:rsidP="00CD2E3E">
      <w:pPr>
        <w:numPr>
          <w:ilvl w:val="0"/>
          <w:numId w:val="4"/>
        </w:numPr>
        <w:shd w:val="clear" w:color="auto" w:fill="FFFFFF"/>
        <w:spacing w:before="100" w:beforeAutospacing="1" w:after="100" w:afterAutospacing="1" w:line="384" w:lineRule="atLeast"/>
        <w:rPr>
          <w:rFonts w:eastAsia="Times New Roman" w:cstheme="minorHAnsi"/>
          <w:color w:val="224422"/>
          <w:sz w:val="24"/>
          <w:szCs w:val="24"/>
          <w:lang w:eastAsia="sk-SK"/>
        </w:rPr>
      </w:pPr>
      <w:r w:rsidRPr="00CD2E3E">
        <w:rPr>
          <w:rFonts w:eastAsia="Times New Roman" w:cstheme="minorHAnsi"/>
          <w:color w:val="224422"/>
          <w:sz w:val="24"/>
          <w:szCs w:val="24"/>
          <w:lang w:eastAsia="sk-SK"/>
        </w:rPr>
        <w:t>Vitamíny - posilňujú funkcie dôležitých orgánov v tele.</w:t>
      </w:r>
    </w:p>
    <w:p w14:paraId="24131D5D" w14:textId="77777777" w:rsidR="00CD2E3E" w:rsidRPr="00CD2E3E" w:rsidRDefault="00CD2E3E" w:rsidP="00CD2E3E">
      <w:pPr>
        <w:numPr>
          <w:ilvl w:val="0"/>
          <w:numId w:val="4"/>
        </w:numPr>
        <w:shd w:val="clear" w:color="auto" w:fill="FFFFFF"/>
        <w:spacing w:before="100" w:beforeAutospacing="1" w:after="100" w:afterAutospacing="1" w:line="384" w:lineRule="atLeast"/>
        <w:rPr>
          <w:rFonts w:eastAsia="Times New Roman" w:cstheme="minorHAnsi"/>
          <w:color w:val="224422"/>
          <w:sz w:val="24"/>
          <w:szCs w:val="24"/>
          <w:lang w:eastAsia="sk-SK"/>
        </w:rPr>
      </w:pPr>
      <w:r w:rsidRPr="00CD2E3E">
        <w:rPr>
          <w:rFonts w:eastAsia="Times New Roman" w:cstheme="minorHAnsi"/>
          <w:color w:val="224422"/>
          <w:sz w:val="24"/>
          <w:szCs w:val="24"/>
          <w:lang w:eastAsia="sk-SK"/>
        </w:rPr>
        <w:t>Vláknina – podporuje funkciu žalúdka a čriev, znižuje riziko vzniku kardiovaskulárnych ochorení.</w:t>
      </w:r>
    </w:p>
    <w:p w14:paraId="0C5A3196" w14:textId="77777777" w:rsidR="00CD2E3E" w:rsidRPr="00CD2E3E" w:rsidRDefault="00CD2E3E" w:rsidP="00CD2E3E">
      <w:pPr>
        <w:numPr>
          <w:ilvl w:val="0"/>
          <w:numId w:val="4"/>
        </w:numPr>
        <w:shd w:val="clear" w:color="auto" w:fill="FFFFFF"/>
        <w:spacing w:before="100" w:beforeAutospacing="1" w:after="100" w:afterAutospacing="1" w:line="384" w:lineRule="atLeast"/>
        <w:rPr>
          <w:rFonts w:eastAsia="Times New Roman" w:cstheme="minorHAnsi"/>
          <w:color w:val="224422"/>
          <w:sz w:val="24"/>
          <w:szCs w:val="24"/>
          <w:lang w:eastAsia="sk-SK"/>
        </w:rPr>
      </w:pPr>
      <w:r w:rsidRPr="00CD2E3E">
        <w:rPr>
          <w:rFonts w:eastAsia="Times New Roman" w:cstheme="minorHAnsi"/>
          <w:color w:val="224422"/>
          <w:sz w:val="24"/>
          <w:szCs w:val="24"/>
          <w:lang w:eastAsia="sk-SK"/>
        </w:rPr>
        <w:t>Mastné kyseliny – sú cenné a obsiahnuté v šupke dužinatých plodov.</w:t>
      </w:r>
    </w:p>
    <w:p w14:paraId="7B2CEED4" w14:textId="77777777" w:rsidR="00CD2E3E" w:rsidRPr="00CD2E3E" w:rsidRDefault="00CD2E3E" w:rsidP="00CD2E3E">
      <w:pPr>
        <w:numPr>
          <w:ilvl w:val="0"/>
          <w:numId w:val="4"/>
        </w:numPr>
        <w:shd w:val="clear" w:color="auto" w:fill="FFFFFF"/>
        <w:spacing w:before="100" w:beforeAutospacing="1" w:after="100" w:afterAutospacing="1" w:line="384" w:lineRule="atLeast"/>
        <w:rPr>
          <w:rFonts w:eastAsia="Times New Roman" w:cstheme="minorHAnsi"/>
          <w:color w:val="224422"/>
          <w:sz w:val="24"/>
          <w:szCs w:val="24"/>
          <w:lang w:eastAsia="sk-SK"/>
        </w:rPr>
      </w:pPr>
      <w:r w:rsidRPr="00CD2E3E">
        <w:rPr>
          <w:rFonts w:eastAsia="Times New Roman" w:cstheme="minorHAnsi"/>
          <w:color w:val="224422"/>
          <w:sz w:val="24"/>
          <w:szCs w:val="24"/>
          <w:lang w:eastAsia="sk-SK"/>
        </w:rPr>
        <w:t>Fruktóza a iné jednoduché cukry - dodávajú energiu pre organizmus.</w:t>
      </w:r>
    </w:p>
    <w:p w14:paraId="05D322B8" w14:textId="77777777" w:rsidR="00CD2E3E" w:rsidRPr="00CD2E3E" w:rsidRDefault="00CD2E3E" w:rsidP="00CD2E3E">
      <w:pPr>
        <w:numPr>
          <w:ilvl w:val="0"/>
          <w:numId w:val="4"/>
        </w:numPr>
        <w:shd w:val="clear" w:color="auto" w:fill="FFFFFF"/>
        <w:spacing w:before="100" w:beforeAutospacing="1" w:after="100" w:afterAutospacing="1" w:line="384" w:lineRule="atLeast"/>
        <w:rPr>
          <w:rFonts w:eastAsia="Times New Roman" w:cstheme="minorHAnsi"/>
          <w:color w:val="224422"/>
          <w:sz w:val="24"/>
          <w:szCs w:val="24"/>
          <w:lang w:eastAsia="sk-SK"/>
        </w:rPr>
      </w:pPr>
      <w:r w:rsidRPr="00CD2E3E">
        <w:rPr>
          <w:rFonts w:eastAsia="Times New Roman" w:cstheme="minorHAnsi"/>
          <w:color w:val="224422"/>
          <w:sz w:val="24"/>
          <w:szCs w:val="24"/>
          <w:lang w:eastAsia="sk-SK"/>
        </w:rPr>
        <w:t>Minerálne látky - najmä draslík - priaznivo ovplyvňujú biochemické procesy.</w:t>
      </w:r>
    </w:p>
    <w:p w14:paraId="5380F8C6" w14:textId="7A2671CC" w:rsidR="00180B42" w:rsidRDefault="00CD2E3E" w:rsidP="00313AE8">
      <w:pPr>
        <w:rPr>
          <w:rFonts w:cstheme="minorHAnsi"/>
          <w:sz w:val="24"/>
          <w:szCs w:val="24"/>
        </w:rPr>
      </w:pPr>
      <w:r>
        <w:rPr>
          <w:noProof/>
        </w:rPr>
        <w:drawing>
          <wp:inline distT="0" distB="0" distL="0" distR="0" wp14:anchorId="5D7B8726" wp14:editId="539444F6">
            <wp:extent cx="5760720" cy="5450281"/>
            <wp:effectExtent l="0" t="0" r="0" b="0"/>
            <wp:docPr id="17" name="Obrázok 17" descr="Image result for ovocie a zel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vocie a zelenin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5450281"/>
                    </a:xfrm>
                    <a:prstGeom prst="rect">
                      <a:avLst/>
                    </a:prstGeom>
                    <a:noFill/>
                    <a:ln>
                      <a:noFill/>
                    </a:ln>
                  </pic:spPr>
                </pic:pic>
              </a:graphicData>
            </a:graphic>
          </wp:inline>
        </w:drawing>
      </w:r>
    </w:p>
    <w:p w14:paraId="2FE8968C" w14:textId="5548BB9E" w:rsidR="00CD2E3E" w:rsidRPr="00CD2E3E" w:rsidRDefault="00CA666C" w:rsidP="00313AE8">
      <w:pPr>
        <w:rPr>
          <w:rFonts w:cstheme="minorHAnsi"/>
          <w:sz w:val="24"/>
          <w:szCs w:val="24"/>
        </w:rPr>
      </w:pPr>
      <w:r>
        <w:rPr>
          <w:rFonts w:cstheme="minorHAnsi"/>
          <w:sz w:val="24"/>
          <w:szCs w:val="24"/>
        </w:rPr>
        <w:t>Napíš 5 druhov ovocia  A 5 druhov zeleniny!!!!</w:t>
      </w:r>
    </w:p>
    <w:sectPr w:rsidR="00CD2E3E" w:rsidRPr="00CD2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436E1"/>
    <w:multiLevelType w:val="multilevel"/>
    <w:tmpl w:val="4164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B6B55"/>
    <w:multiLevelType w:val="hybridMultilevel"/>
    <w:tmpl w:val="3E6417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4524A3F"/>
    <w:multiLevelType w:val="multilevel"/>
    <w:tmpl w:val="2C30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531E98"/>
    <w:multiLevelType w:val="multilevel"/>
    <w:tmpl w:val="E68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69"/>
    <w:rsid w:val="00005D4B"/>
    <w:rsid w:val="00180B42"/>
    <w:rsid w:val="00313AE8"/>
    <w:rsid w:val="00673110"/>
    <w:rsid w:val="006A17EB"/>
    <w:rsid w:val="00BA3B72"/>
    <w:rsid w:val="00C74669"/>
    <w:rsid w:val="00CA666C"/>
    <w:rsid w:val="00CD2E3E"/>
    <w:rsid w:val="00ED6F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182A"/>
  <w15:chartTrackingRefBased/>
  <w15:docId w15:val="{D65A1B6D-F38C-44E9-853B-E37CA8B3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D2E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C7466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C74669"/>
    <w:rPr>
      <w:color w:val="0563C1" w:themeColor="hyperlink"/>
      <w:u w:val="single"/>
    </w:rPr>
  </w:style>
  <w:style w:type="paragraph" w:styleId="Odsekzoznamu">
    <w:name w:val="List Paragraph"/>
    <w:basedOn w:val="Normlny"/>
    <w:uiPriority w:val="34"/>
    <w:qFormat/>
    <w:rsid w:val="00C74669"/>
    <w:pPr>
      <w:ind w:left="720"/>
      <w:contextualSpacing/>
    </w:pPr>
  </w:style>
  <w:style w:type="character" w:customStyle="1" w:styleId="Nadpis1Char">
    <w:name w:val="Nadpis 1 Char"/>
    <w:basedOn w:val="Predvolenpsmoodseku"/>
    <w:link w:val="Nadpis1"/>
    <w:uiPriority w:val="9"/>
    <w:rsid w:val="00CD2E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789581">
      <w:bodyDiv w:val="1"/>
      <w:marLeft w:val="0"/>
      <w:marRight w:val="0"/>
      <w:marTop w:val="0"/>
      <w:marBottom w:val="0"/>
      <w:divBdr>
        <w:top w:val="none" w:sz="0" w:space="0" w:color="auto"/>
        <w:left w:val="none" w:sz="0" w:space="0" w:color="auto"/>
        <w:bottom w:val="none" w:sz="0" w:space="0" w:color="auto"/>
        <w:right w:val="none" w:sz="0" w:space="0" w:color="auto"/>
      </w:divBdr>
    </w:div>
    <w:div w:id="1480072961">
      <w:bodyDiv w:val="1"/>
      <w:marLeft w:val="0"/>
      <w:marRight w:val="0"/>
      <w:marTop w:val="0"/>
      <w:marBottom w:val="0"/>
      <w:divBdr>
        <w:top w:val="none" w:sz="0" w:space="0" w:color="auto"/>
        <w:left w:val="none" w:sz="0" w:space="0" w:color="auto"/>
        <w:bottom w:val="none" w:sz="0" w:space="0" w:color="auto"/>
        <w:right w:val="none" w:sz="0" w:space="0" w:color="auto"/>
      </w:divBdr>
      <w:divsChild>
        <w:div w:id="518664006">
          <w:marLeft w:val="0"/>
          <w:marRight w:val="0"/>
          <w:marTop w:val="0"/>
          <w:marBottom w:val="0"/>
          <w:divBdr>
            <w:top w:val="dashed" w:sz="6" w:space="8" w:color="E5E5E5"/>
            <w:left w:val="none" w:sz="0" w:space="0" w:color="auto"/>
            <w:bottom w:val="dashed" w:sz="6" w:space="8" w:color="E5E5E5"/>
            <w:right w:val="none" w:sz="0" w:space="0" w:color="auto"/>
          </w:divBdr>
          <w:divsChild>
            <w:div w:id="1657998484">
              <w:marLeft w:val="0"/>
              <w:marRight w:val="0"/>
              <w:marTop w:val="0"/>
              <w:marBottom w:val="0"/>
              <w:divBdr>
                <w:top w:val="none" w:sz="0" w:space="0" w:color="auto"/>
                <w:left w:val="none" w:sz="0" w:space="0" w:color="auto"/>
                <w:bottom w:val="none" w:sz="0" w:space="0" w:color="auto"/>
                <w:right w:val="none" w:sz="0" w:space="0" w:color="auto"/>
              </w:divBdr>
              <w:divsChild>
                <w:div w:id="1257060752">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450661974">
          <w:marLeft w:val="0"/>
          <w:marRight w:val="0"/>
          <w:marTop w:val="0"/>
          <w:marBottom w:val="0"/>
          <w:divBdr>
            <w:top w:val="none" w:sz="0" w:space="8" w:color="auto"/>
            <w:left w:val="none" w:sz="0" w:space="0" w:color="auto"/>
            <w:bottom w:val="dashed" w:sz="6" w:space="8" w:color="E5E5E5"/>
            <w:right w:val="none" w:sz="0" w:space="0" w:color="auto"/>
          </w:divBdr>
          <w:divsChild>
            <w:div w:id="1648590662">
              <w:marLeft w:val="0"/>
              <w:marRight w:val="0"/>
              <w:marTop w:val="0"/>
              <w:marBottom w:val="0"/>
              <w:divBdr>
                <w:top w:val="none" w:sz="0" w:space="0" w:color="auto"/>
                <w:left w:val="none" w:sz="0" w:space="0" w:color="auto"/>
                <w:bottom w:val="none" w:sz="0" w:space="0" w:color="auto"/>
                <w:right w:val="none" w:sz="0" w:space="0" w:color="auto"/>
              </w:divBdr>
              <w:divsChild>
                <w:div w:id="586228240">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1069811950">
          <w:marLeft w:val="0"/>
          <w:marRight w:val="0"/>
          <w:marTop w:val="0"/>
          <w:marBottom w:val="0"/>
          <w:divBdr>
            <w:top w:val="none" w:sz="0" w:space="8" w:color="auto"/>
            <w:left w:val="none" w:sz="0" w:space="0" w:color="auto"/>
            <w:bottom w:val="dashed" w:sz="6" w:space="8" w:color="E5E5E5"/>
            <w:right w:val="none" w:sz="0" w:space="0" w:color="auto"/>
          </w:divBdr>
          <w:divsChild>
            <w:div w:id="1246693124">
              <w:marLeft w:val="0"/>
              <w:marRight w:val="0"/>
              <w:marTop w:val="0"/>
              <w:marBottom w:val="0"/>
              <w:divBdr>
                <w:top w:val="none" w:sz="0" w:space="0" w:color="auto"/>
                <w:left w:val="none" w:sz="0" w:space="0" w:color="auto"/>
                <w:bottom w:val="none" w:sz="0" w:space="0" w:color="auto"/>
                <w:right w:val="none" w:sz="0" w:space="0" w:color="auto"/>
              </w:divBdr>
              <w:divsChild>
                <w:div w:id="27295027">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362369132">
          <w:marLeft w:val="0"/>
          <w:marRight w:val="0"/>
          <w:marTop w:val="0"/>
          <w:marBottom w:val="0"/>
          <w:divBdr>
            <w:top w:val="none" w:sz="0" w:space="8" w:color="auto"/>
            <w:left w:val="none" w:sz="0" w:space="0" w:color="auto"/>
            <w:bottom w:val="dashed" w:sz="6" w:space="8" w:color="E5E5E5"/>
            <w:right w:val="none" w:sz="0" w:space="0" w:color="auto"/>
          </w:divBdr>
          <w:divsChild>
            <w:div w:id="1923298508">
              <w:marLeft w:val="0"/>
              <w:marRight w:val="0"/>
              <w:marTop w:val="0"/>
              <w:marBottom w:val="0"/>
              <w:divBdr>
                <w:top w:val="none" w:sz="0" w:space="0" w:color="auto"/>
                <w:left w:val="none" w:sz="0" w:space="0" w:color="auto"/>
                <w:bottom w:val="none" w:sz="0" w:space="0" w:color="auto"/>
                <w:right w:val="none" w:sz="0" w:space="0" w:color="auto"/>
              </w:divBdr>
              <w:divsChild>
                <w:div w:id="204417233">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 w:id="2031953735">
          <w:marLeft w:val="0"/>
          <w:marRight w:val="0"/>
          <w:marTop w:val="0"/>
          <w:marBottom w:val="0"/>
          <w:divBdr>
            <w:top w:val="none" w:sz="0" w:space="8" w:color="auto"/>
            <w:left w:val="none" w:sz="0" w:space="0" w:color="auto"/>
            <w:bottom w:val="dashed" w:sz="6" w:space="8" w:color="E5E5E5"/>
            <w:right w:val="none" w:sz="0" w:space="0" w:color="auto"/>
          </w:divBdr>
          <w:divsChild>
            <w:div w:id="207030245">
              <w:marLeft w:val="0"/>
              <w:marRight w:val="0"/>
              <w:marTop w:val="0"/>
              <w:marBottom w:val="0"/>
              <w:divBdr>
                <w:top w:val="none" w:sz="0" w:space="0" w:color="auto"/>
                <w:left w:val="none" w:sz="0" w:space="0" w:color="auto"/>
                <w:bottom w:val="none" w:sz="0" w:space="0" w:color="auto"/>
                <w:right w:val="none" w:sz="0" w:space="0" w:color="auto"/>
              </w:divBdr>
              <w:divsChild>
                <w:div w:id="1763724384">
                  <w:marLeft w:val="9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www.hrad-beckov.sk/o-hrade/povesti/"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940</Words>
  <Characters>5362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Porubcan</dc:creator>
  <cp:keywords/>
  <dc:description/>
  <cp:lastModifiedBy>Marian Porubcan</cp:lastModifiedBy>
  <cp:revision>2</cp:revision>
  <dcterms:created xsi:type="dcterms:W3CDTF">2021-02-19T10:00:00Z</dcterms:created>
  <dcterms:modified xsi:type="dcterms:W3CDTF">2021-02-19T10:00:00Z</dcterms:modified>
</cp:coreProperties>
</file>