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Szanowni Państwo Dyrektorzy,</w:t>
      </w:r>
      <w:bookmarkStart w:id="0" w:name="_GoBack"/>
      <w:bookmarkEnd w:id="0"/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wspólnie z Głównym Inspektorem Sanitarnym kierujemy specjalny list do rodziców uczniów, w którym zachęcamy do zainstalowania aplikacji ProteGo Safe. To narzędzie pozwalające na ograniczenie ryzyka rozprzestrzeniania się koronawirusa, wspierające bezpieczny powrót dzieci do szkół. 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ProteGO Safe to aplikacja, która powiadamia o możliwym kontakcie z koronawirusem. Informuje również, jakie środki ostrożności zachować i jak postępować w przypadku podejrzenia infekcji u siebie lub swoich bliskich. Ponadto ProteGO Safe to wiarygodne i sprawdzone źródło wiedzy. W aplikacji znajdują się komunikaty potwierdzone przez Ministerstwo Zdrowia i Główny Inspektorat Sanitarny, a także informacje opracowane na podstawie danych Europejskiego Centrum ds. Zapobiegania i Kontroli Chorób (ECDC) oraz Światowej Organizacji Zdrowia (WHO).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Uprzejmie proszę o przekazanie listu rodzicom uczniów oraz zawieszenie informacji o aplikacji w widocznym dla nich miejscu w placówce oświatowej. 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Jednocześnie pragnę przypomnieć, że na stronie internetowej ministerstwa znajduje się zestawienie najważniejszych pytań i odpowiedzi, które mogą być pomocne w bezpiecznym powrocie uczniów do szkół. Zachęcam Państwa do śledzenia tych informacji na bieżąco. Bezpośredni link https://www.gov.pl/web/edukacja/bezpieczny-powrot-do-szkol2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i/>
          <w:iCs/>
          <w:sz w:val="24"/>
          <w:szCs w:val="24"/>
        </w:rPr>
      </w:pPr>
      <w:r>
        <w:rPr>
          <w:rFonts w:hint="default"/>
          <w:i/>
          <w:iCs/>
          <w:sz w:val="24"/>
          <w:szCs w:val="24"/>
        </w:rPr>
        <w:t>Z wyrazami szacunku</w:t>
      </w:r>
    </w:p>
    <w:p>
      <w:pPr>
        <w:rPr>
          <w:rFonts w:hint="default"/>
          <w:i/>
          <w:iCs/>
          <w:sz w:val="24"/>
          <w:szCs w:val="24"/>
        </w:rPr>
      </w:pPr>
      <w:r>
        <w:rPr>
          <w:rFonts w:hint="default"/>
          <w:i/>
          <w:iCs/>
          <w:sz w:val="24"/>
          <w:szCs w:val="24"/>
        </w:rPr>
        <w:t>Dariusz Piontkowski</w:t>
      </w:r>
    </w:p>
    <w:p>
      <w:pPr>
        <w:rPr>
          <w:i/>
          <w:iCs/>
          <w:sz w:val="24"/>
          <w:szCs w:val="24"/>
        </w:rPr>
      </w:pPr>
      <w:r>
        <w:rPr>
          <w:rFonts w:hint="default"/>
          <w:i/>
          <w:iCs/>
          <w:sz w:val="24"/>
          <w:szCs w:val="24"/>
        </w:rPr>
        <w:t>Minister Edukacji Narodowej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80A07"/>
    <w:rsid w:val="492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2020-09-01T19:58:00Z</dcterms:created>
  <dc:creator>Miechcio</dc:creator>
  <cp:lastModifiedBy>Miechcio</cp:lastModifiedBy>
  <dcterms:modified xsi:type="dcterms:W3CDTF">2020-09-01T19:58:43Z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