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C272DD" w14:textId="56A43F7D" w:rsidR="00B22F75" w:rsidRPr="007D2AF9" w:rsidRDefault="00A566A8">
      <w:pPr>
        <w:rPr>
          <w:rFonts w:cstheme="minorHAnsi"/>
          <w:sz w:val="24"/>
          <w:szCs w:val="24"/>
        </w:rPr>
      </w:pPr>
      <w:r w:rsidRPr="007D2AF9">
        <w:rPr>
          <w:rFonts w:cstheme="minorHAnsi"/>
          <w:sz w:val="24"/>
          <w:szCs w:val="24"/>
        </w:rPr>
        <w:t>Domáce úlohy  Prš II –   8. 2. – 12.2. 2021</w:t>
      </w:r>
    </w:p>
    <w:p w14:paraId="762480CA" w14:textId="394CE3B1" w:rsidR="00A566A8" w:rsidRPr="007D2AF9" w:rsidRDefault="00A566A8">
      <w:pPr>
        <w:rPr>
          <w:rFonts w:cstheme="minorHAnsi"/>
          <w:sz w:val="24"/>
          <w:szCs w:val="24"/>
        </w:rPr>
      </w:pPr>
      <w:r w:rsidRPr="007D2AF9">
        <w:rPr>
          <w:rFonts w:cstheme="minorHAnsi"/>
          <w:sz w:val="24"/>
          <w:szCs w:val="24"/>
        </w:rPr>
        <w:t xml:space="preserve">SJL  - Práca s časopisom. </w:t>
      </w:r>
    </w:p>
    <w:p w14:paraId="55C7D5A4" w14:textId="6641E00D" w:rsidR="00A566A8" w:rsidRPr="007D2AF9" w:rsidRDefault="00A566A8">
      <w:pPr>
        <w:rPr>
          <w:rFonts w:cstheme="minorHAnsi"/>
          <w:sz w:val="24"/>
          <w:szCs w:val="24"/>
        </w:rPr>
      </w:pPr>
      <w:r w:rsidRPr="007D2AF9">
        <w:rPr>
          <w:rFonts w:cstheme="minorHAnsi"/>
          <w:sz w:val="24"/>
          <w:szCs w:val="24"/>
        </w:rPr>
        <w:t xml:space="preserve">Z dostupnej tlače, z novín, časopisov </w:t>
      </w:r>
      <w:r w:rsidR="00502329" w:rsidRPr="007D2AF9">
        <w:rPr>
          <w:rFonts w:cstheme="minorHAnsi"/>
          <w:sz w:val="24"/>
          <w:szCs w:val="24"/>
        </w:rPr>
        <w:t>mi napíš krátku aktuálnu správu  o </w:t>
      </w:r>
      <w:proofErr w:type="spellStart"/>
      <w:r w:rsidR="00502329" w:rsidRPr="007D2AF9">
        <w:rPr>
          <w:rFonts w:cstheme="minorHAnsi"/>
          <w:sz w:val="24"/>
          <w:szCs w:val="24"/>
        </w:rPr>
        <w:t>koronaviruse</w:t>
      </w:r>
      <w:proofErr w:type="spellEnd"/>
      <w:r w:rsidR="00502329" w:rsidRPr="007D2AF9">
        <w:rPr>
          <w:rFonts w:cstheme="minorHAnsi"/>
          <w:sz w:val="24"/>
          <w:szCs w:val="24"/>
        </w:rPr>
        <w:t>.!!!</w:t>
      </w:r>
    </w:p>
    <w:p w14:paraId="083D4CC9" w14:textId="48E2E90A" w:rsidR="00502329" w:rsidRPr="007D2AF9" w:rsidRDefault="00502329">
      <w:pPr>
        <w:rPr>
          <w:rFonts w:cstheme="minorHAnsi"/>
          <w:sz w:val="24"/>
          <w:szCs w:val="24"/>
        </w:rPr>
      </w:pPr>
      <w:r w:rsidRPr="007D2AF9">
        <w:rPr>
          <w:rFonts w:cstheme="minorHAnsi"/>
          <w:sz w:val="24"/>
          <w:szCs w:val="24"/>
        </w:rPr>
        <w:t>Aké časopisy poznáš ?</w:t>
      </w:r>
    </w:p>
    <w:p w14:paraId="06E67475" w14:textId="7DD278C1" w:rsidR="00502329" w:rsidRPr="007D2AF9" w:rsidRDefault="00502329" w:rsidP="00502329">
      <w:pPr>
        <w:rPr>
          <w:rFonts w:eastAsia="Times New Roman" w:cstheme="minorHAnsi"/>
          <w:sz w:val="24"/>
          <w:szCs w:val="24"/>
          <w:lang w:eastAsia="sk-SK"/>
        </w:rPr>
      </w:pPr>
      <w:r w:rsidRPr="007D2AF9">
        <w:rPr>
          <w:rFonts w:eastAsia="Times New Roman" w:cstheme="minorHAnsi"/>
          <w:sz w:val="24"/>
          <w:szCs w:val="24"/>
          <w:lang w:eastAsia="sk-SK"/>
        </w:rPr>
        <w:t xml:space="preserve"> SJL- opakovanie skloňovania  podstatných mien. Označ správnu </w:t>
      </w:r>
      <w:proofErr w:type="spellStart"/>
      <w:r w:rsidRPr="007D2AF9">
        <w:rPr>
          <w:rFonts w:eastAsia="Times New Roman" w:cstheme="minorHAnsi"/>
          <w:sz w:val="24"/>
          <w:szCs w:val="24"/>
          <w:lang w:eastAsia="sk-SK"/>
        </w:rPr>
        <w:t>odpoved</w:t>
      </w:r>
      <w:proofErr w:type="spellEnd"/>
      <w:r w:rsidRPr="007D2AF9">
        <w:rPr>
          <w:rFonts w:eastAsia="Times New Roman" w:cstheme="minorHAnsi"/>
          <w:sz w:val="24"/>
          <w:szCs w:val="24"/>
          <w:lang w:eastAsia="sk-SK"/>
        </w:rPr>
        <w:t>:</w:t>
      </w:r>
    </w:p>
    <w:p w14:paraId="520E5663" w14:textId="77777777" w:rsidR="00502329" w:rsidRPr="007D2AF9" w:rsidRDefault="00502329" w:rsidP="00502329">
      <w:pPr>
        <w:spacing w:after="0" w:line="240" w:lineRule="auto"/>
        <w:rPr>
          <w:rFonts w:eastAsia="Times New Roman" w:cstheme="minorHAnsi"/>
          <w:sz w:val="24"/>
          <w:szCs w:val="24"/>
          <w:lang w:eastAsia="sk-SK"/>
        </w:rPr>
      </w:pPr>
    </w:p>
    <w:p w14:paraId="0B15026A" w14:textId="77777777" w:rsidR="00502329" w:rsidRPr="007D2AF9" w:rsidRDefault="00502329" w:rsidP="00502329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sk-SK"/>
        </w:rPr>
      </w:pPr>
      <w:r w:rsidRPr="007D2AF9"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  <w:lang w:eastAsia="sk-SK"/>
        </w:rPr>
        <w:t>Otázka č.1:</w:t>
      </w:r>
      <w:r w:rsidRPr="007D2AF9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sk-SK"/>
        </w:rPr>
        <w:t> Mačka by od (myš) nemala utiecť.</w:t>
      </w:r>
    </w:p>
    <w:p w14:paraId="400A45F2" w14:textId="165D51BB" w:rsidR="00502329" w:rsidRPr="00502329" w:rsidRDefault="00502329" w:rsidP="0050232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502329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225" w:dyaOrig="225" w14:anchorId="3289183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6" type="#_x0000_t75" style="width:16.5pt;height:14pt" o:ole="">
            <v:imagedata r:id="rId5" o:title=""/>
          </v:shape>
          <w:control r:id="rId6" w:name="DefaultOcxName" w:shapeid="_x0000_i1056"/>
        </w:object>
      </w:r>
      <w:r w:rsidRPr="0050232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</w:t>
      </w:r>
      <w:r w:rsidRPr="00502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sk-SK"/>
        </w:rPr>
        <w:t>a) myši</w:t>
      </w:r>
      <w:r w:rsidRPr="0050232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</w:t>
      </w:r>
      <w:r w:rsidRPr="0050232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br/>
      </w:r>
      <w:r w:rsidRPr="00502329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225" w:dyaOrig="225" w14:anchorId="50722369">
          <v:shape id="_x0000_i1059" type="#_x0000_t75" style="width:16.5pt;height:14pt" o:ole="">
            <v:imagedata r:id="rId5" o:title=""/>
          </v:shape>
          <w:control r:id="rId7" w:name="DefaultOcxName1" w:shapeid="_x0000_i1059"/>
        </w:object>
      </w:r>
      <w:r w:rsidRPr="0050232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</w:t>
      </w:r>
      <w:r w:rsidRPr="00502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sk-SK"/>
        </w:rPr>
        <w:t xml:space="preserve">b) </w:t>
      </w:r>
      <w:proofErr w:type="spellStart"/>
      <w:r w:rsidRPr="00502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sk-SK"/>
        </w:rPr>
        <w:t>miša</w:t>
      </w:r>
      <w:proofErr w:type="spellEnd"/>
      <w:r w:rsidRPr="0050232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</w:t>
      </w:r>
      <w:r w:rsidRPr="0050232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br/>
      </w:r>
      <w:r w:rsidRPr="00502329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225" w:dyaOrig="225" w14:anchorId="45C5468A">
          <v:shape id="_x0000_i1062" type="#_x0000_t75" style="width:16.5pt;height:14pt" o:ole="">
            <v:imagedata r:id="rId5" o:title=""/>
          </v:shape>
          <w:control r:id="rId8" w:name="DefaultOcxName2" w:shapeid="_x0000_i1062"/>
        </w:object>
      </w:r>
      <w:r w:rsidRPr="0050232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</w:t>
      </w:r>
      <w:r w:rsidRPr="00502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sk-SK"/>
        </w:rPr>
        <w:t xml:space="preserve">c) </w:t>
      </w:r>
      <w:proofErr w:type="spellStart"/>
      <w:r w:rsidRPr="00502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sk-SK"/>
        </w:rPr>
        <w:t>myše</w:t>
      </w:r>
      <w:proofErr w:type="spellEnd"/>
      <w:r w:rsidRPr="0050232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</w:t>
      </w:r>
    </w:p>
    <w:p w14:paraId="652A198C" w14:textId="77777777" w:rsidR="00502329" w:rsidRPr="00502329" w:rsidRDefault="00502329" w:rsidP="0050232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02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sk-SK"/>
        </w:rPr>
        <w:t>(1 bod)</w:t>
      </w:r>
    </w:p>
    <w:p w14:paraId="1B22F863" w14:textId="77777777" w:rsidR="00502329" w:rsidRPr="00502329" w:rsidRDefault="00502329" w:rsidP="0050232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023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sk-SK"/>
        </w:rPr>
        <w:t>Otázka č.2:</w:t>
      </w:r>
      <w:r w:rsidRPr="00502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sk-SK"/>
        </w:rPr>
        <w:t> Obchody predávajú niektoré tovary v (akcia), kým pri iných vtedy ceny zvýšia.</w:t>
      </w:r>
    </w:p>
    <w:p w14:paraId="279FB05A" w14:textId="6BC5D95C" w:rsidR="00502329" w:rsidRPr="00502329" w:rsidRDefault="00502329" w:rsidP="0050232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502329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225" w:dyaOrig="225" w14:anchorId="3C2FFC57">
          <v:shape id="_x0000_i1065" type="#_x0000_t75" style="width:16.5pt;height:14pt" o:ole="">
            <v:imagedata r:id="rId5" o:title=""/>
          </v:shape>
          <w:control r:id="rId9" w:name="DefaultOcxName3" w:shapeid="_x0000_i1065"/>
        </w:object>
      </w:r>
      <w:r w:rsidRPr="0050232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</w:t>
      </w:r>
      <w:r w:rsidRPr="00502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sk-SK"/>
        </w:rPr>
        <w:t>a) akcie</w:t>
      </w:r>
      <w:r w:rsidRPr="0050232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</w:t>
      </w:r>
      <w:r w:rsidRPr="0050232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br/>
      </w:r>
      <w:r w:rsidRPr="00502329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225" w:dyaOrig="225" w14:anchorId="17F07824">
          <v:shape id="_x0000_i1068" type="#_x0000_t75" style="width:16.5pt;height:14pt" o:ole="">
            <v:imagedata r:id="rId5" o:title=""/>
          </v:shape>
          <w:control r:id="rId10" w:name="DefaultOcxName4" w:shapeid="_x0000_i1068"/>
        </w:object>
      </w:r>
      <w:r w:rsidRPr="0050232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</w:t>
      </w:r>
      <w:r w:rsidRPr="00502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sk-SK"/>
        </w:rPr>
        <w:t>b) akcii</w:t>
      </w:r>
      <w:r w:rsidRPr="0050232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</w:t>
      </w:r>
      <w:r w:rsidRPr="0050232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br/>
      </w:r>
      <w:r w:rsidRPr="00502329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225" w:dyaOrig="225" w14:anchorId="7F3DAB15">
          <v:shape id="_x0000_i1071" type="#_x0000_t75" style="width:16.5pt;height:14pt" o:ole="">
            <v:imagedata r:id="rId5" o:title=""/>
          </v:shape>
          <w:control r:id="rId11" w:name="DefaultOcxName5" w:shapeid="_x0000_i1071"/>
        </w:object>
      </w:r>
      <w:r w:rsidRPr="0050232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</w:t>
      </w:r>
      <w:r w:rsidRPr="00502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sk-SK"/>
        </w:rPr>
        <w:t>c) akciu</w:t>
      </w:r>
      <w:r w:rsidRPr="0050232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</w:t>
      </w:r>
    </w:p>
    <w:p w14:paraId="343D43FD" w14:textId="77777777" w:rsidR="00502329" w:rsidRPr="00502329" w:rsidRDefault="00502329" w:rsidP="0050232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02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sk-SK"/>
        </w:rPr>
        <w:t>(1 bod)</w:t>
      </w:r>
    </w:p>
    <w:p w14:paraId="2D660BD7" w14:textId="77777777" w:rsidR="00502329" w:rsidRPr="00502329" w:rsidRDefault="00502329" w:rsidP="0050232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023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sk-SK"/>
        </w:rPr>
        <w:t>Otázka č.3:</w:t>
      </w:r>
      <w:r w:rsidRPr="00502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sk-SK"/>
        </w:rPr>
        <w:t> Vlakom sme cestovali do Banskej (Bystrica).</w:t>
      </w:r>
    </w:p>
    <w:p w14:paraId="3EE10328" w14:textId="1F160D2F" w:rsidR="00502329" w:rsidRPr="00502329" w:rsidRDefault="00502329" w:rsidP="0050232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502329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225" w:dyaOrig="225" w14:anchorId="7BD932B2">
          <v:shape id="_x0000_i1074" type="#_x0000_t75" style="width:16.5pt;height:14pt" o:ole="">
            <v:imagedata r:id="rId5" o:title=""/>
          </v:shape>
          <w:control r:id="rId12" w:name="DefaultOcxName6" w:shapeid="_x0000_i1074"/>
        </w:object>
      </w:r>
      <w:r w:rsidRPr="0050232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</w:t>
      </w:r>
      <w:r w:rsidRPr="00502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sk-SK"/>
        </w:rPr>
        <w:t xml:space="preserve">a) </w:t>
      </w:r>
      <w:proofErr w:type="spellStart"/>
      <w:r w:rsidRPr="00502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sk-SK"/>
        </w:rPr>
        <w:t>Bystricovi</w:t>
      </w:r>
      <w:proofErr w:type="spellEnd"/>
      <w:r w:rsidRPr="0050232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</w:t>
      </w:r>
      <w:r w:rsidRPr="0050232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br/>
      </w:r>
      <w:r w:rsidRPr="00502329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225" w:dyaOrig="225" w14:anchorId="567AD06C">
          <v:shape id="_x0000_i1077" type="#_x0000_t75" style="width:16.5pt;height:14pt" o:ole="">
            <v:imagedata r:id="rId5" o:title=""/>
          </v:shape>
          <w:control r:id="rId13" w:name="DefaultOcxName7" w:shapeid="_x0000_i1077"/>
        </w:object>
      </w:r>
      <w:r w:rsidRPr="0050232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</w:t>
      </w:r>
      <w:r w:rsidRPr="00502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sk-SK"/>
        </w:rPr>
        <w:t>b) Bystrice</w:t>
      </w:r>
      <w:r w:rsidRPr="0050232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</w:t>
      </w:r>
      <w:r w:rsidRPr="0050232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br/>
      </w:r>
      <w:r w:rsidRPr="00502329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225" w:dyaOrig="225" w14:anchorId="409A9F84">
          <v:shape id="_x0000_i1080" type="#_x0000_t75" style="width:16.5pt;height:14pt" o:ole="">
            <v:imagedata r:id="rId5" o:title=""/>
          </v:shape>
          <w:control r:id="rId14" w:name="DefaultOcxName8" w:shapeid="_x0000_i1080"/>
        </w:object>
      </w:r>
      <w:r w:rsidRPr="0050232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</w:t>
      </w:r>
      <w:r w:rsidRPr="00502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sk-SK"/>
        </w:rPr>
        <w:t>c) Bystrici</w:t>
      </w:r>
      <w:r w:rsidRPr="0050232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</w:t>
      </w:r>
    </w:p>
    <w:p w14:paraId="5942FD61" w14:textId="77777777" w:rsidR="00502329" w:rsidRPr="00502329" w:rsidRDefault="00502329" w:rsidP="0050232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02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sk-SK"/>
        </w:rPr>
        <w:t>(1 bod)</w:t>
      </w:r>
    </w:p>
    <w:p w14:paraId="1DF231BD" w14:textId="07BC2FCE" w:rsidR="00502329" w:rsidRPr="00502329" w:rsidRDefault="00502329" w:rsidP="0050232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023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sk-SK"/>
        </w:rPr>
        <w:t>Otázka č.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sk-SK"/>
        </w:rPr>
        <w:t>4</w:t>
      </w:r>
      <w:r w:rsidRPr="005023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sk-SK"/>
        </w:rPr>
        <w:t>:</w:t>
      </w:r>
      <w:r w:rsidRPr="00502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sk-SK"/>
        </w:rPr>
        <w:t> Rozprávali sa o (Andrea).</w:t>
      </w:r>
    </w:p>
    <w:p w14:paraId="6F6ADB86" w14:textId="2BEA3CC0" w:rsidR="00502329" w:rsidRPr="00502329" w:rsidRDefault="00502329" w:rsidP="0050232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502329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225" w:dyaOrig="225" w14:anchorId="3BDA711E">
          <v:shape id="_x0000_i1083" type="#_x0000_t75" style="width:16.5pt;height:14pt" o:ole="">
            <v:imagedata r:id="rId5" o:title=""/>
          </v:shape>
          <w:control r:id="rId15" w:name="DefaultOcxName12" w:shapeid="_x0000_i1083"/>
        </w:object>
      </w:r>
      <w:r w:rsidRPr="0050232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</w:t>
      </w:r>
      <w:r w:rsidRPr="00502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sk-SK"/>
        </w:rPr>
        <w:t>a) Andrey</w:t>
      </w:r>
      <w:r w:rsidRPr="0050232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</w:t>
      </w:r>
      <w:r w:rsidRPr="0050232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br/>
      </w:r>
      <w:r w:rsidRPr="00502329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225" w:dyaOrig="225" w14:anchorId="4632504F">
          <v:shape id="_x0000_i1086" type="#_x0000_t75" style="width:16.5pt;height:14pt" o:ole="">
            <v:imagedata r:id="rId5" o:title=""/>
          </v:shape>
          <w:control r:id="rId16" w:name="DefaultOcxName13" w:shapeid="_x0000_i1086"/>
        </w:object>
      </w:r>
      <w:r w:rsidRPr="0050232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</w:t>
      </w:r>
      <w:r w:rsidRPr="00502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sk-SK"/>
        </w:rPr>
        <w:t>b) Andrei</w:t>
      </w:r>
      <w:r w:rsidRPr="0050232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</w:t>
      </w:r>
      <w:r w:rsidRPr="0050232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br/>
      </w:r>
      <w:r w:rsidRPr="00502329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225" w:dyaOrig="225" w14:anchorId="133FBA52">
          <v:shape id="_x0000_i1089" type="#_x0000_t75" style="width:16.5pt;height:14pt" o:ole="">
            <v:imagedata r:id="rId5" o:title=""/>
          </v:shape>
          <w:control r:id="rId17" w:name="DefaultOcxName14" w:shapeid="_x0000_i1089"/>
        </w:object>
      </w:r>
      <w:r w:rsidRPr="0050232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</w:t>
      </w:r>
      <w:r w:rsidRPr="00502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sk-SK"/>
        </w:rPr>
        <w:t xml:space="preserve">c) </w:t>
      </w:r>
      <w:proofErr w:type="spellStart"/>
      <w:r w:rsidRPr="00502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sk-SK"/>
        </w:rPr>
        <w:t>Andree</w:t>
      </w:r>
      <w:proofErr w:type="spellEnd"/>
      <w:r w:rsidRPr="0050232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</w:t>
      </w:r>
    </w:p>
    <w:p w14:paraId="7174A8E6" w14:textId="77777777" w:rsidR="00502329" w:rsidRPr="00502329" w:rsidRDefault="00502329" w:rsidP="0050232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02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sk-SK"/>
        </w:rPr>
        <w:t>(1 bod)</w:t>
      </w:r>
    </w:p>
    <w:p w14:paraId="23807E43" w14:textId="01D0B979" w:rsidR="00502329" w:rsidRPr="00502329" w:rsidRDefault="00502329" w:rsidP="0050232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023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sk-SK"/>
        </w:rPr>
        <w:t>Otázka č.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sk-SK"/>
        </w:rPr>
        <w:t>5</w:t>
      </w:r>
      <w:r w:rsidRPr="005023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sk-SK"/>
        </w:rPr>
        <w:t>:</w:t>
      </w:r>
      <w:r w:rsidRPr="00502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sk-SK"/>
        </w:rPr>
        <w:t> Po (orchidea) liezla užitočná lienka sedembodková.</w:t>
      </w:r>
    </w:p>
    <w:p w14:paraId="137889D0" w14:textId="16A07A79" w:rsidR="00502329" w:rsidRPr="00502329" w:rsidRDefault="00502329" w:rsidP="0050232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502329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225" w:dyaOrig="225" w14:anchorId="0EDBAA8B">
          <v:shape id="_x0000_i1092" type="#_x0000_t75" style="width:16.5pt;height:14pt" o:ole="">
            <v:imagedata r:id="rId5" o:title=""/>
          </v:shape>
          <w:control r:id="rId18" w:name="DefaultOcxName15" w:shapeid="_x0000_i1092"/>
        </w:object>
      </w:r>
      <w:r w:rsidRPr="0050232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</w:t>
      </w:r>
      <w:r w:rsidRPr="00502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sk-SK"/>
        </w:rPr>
        <w:t>a) orchidey</w:t>
      </w:r>
      <w:r w:rsidRPr="0050232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</w:t>
      </w:r>
      <w:r w:rsidRPr="0050232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br/>
      </w:r>
      <w:r w:rsidRPr="00502329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225" w:dyaOrig="225" w14:anchorId="1C2A464E">
          <v:shape id="_x0000_i1095" type="#_x0000_t75" style="width:16.5pt;height:14pt" o:ole="">
            <v:imagedata r:id="rId5" o:title=""/>
          </v:shape>
          <w:control r:id="rId19" w:name="DefaultOcxName16" w:shapeid="_x0000_i1095"/>
        </w:object>
      </w:r>
      <w:r w:rsidRPr="0050232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</w:t>
      </w:r>
      <w:r w:rsidRPr="00502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sk-SK"/>
        </w:rPr>
        <w:t xml:space="preserve">b) </w:t>
      </w:r>
      <w:proofErr w:type="spellStart"/>
      <w:r w:rsidRPr="00502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sk-SK"/>
        </w:rPr>
        <w:t>orchidee</w:t>
      </w:r>
      <w:proofErr w:type="spellEnd"/>
      <w:r w:rsidRPr="0050232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</w:t>
      </w:r>
      <w:r w:rsidRPr="0050232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br/>
      </w:r>
      <w:r w:rsidRPr="00502329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225" w:dyaOrig="225" w14:anchorId="1CD7CD78">
          <v:shape id="_x0000_i1098" type="#_x0000_t75" style="width:16.5pt;height:14pt" o:ole="">
            <v:imagedata r:id="rId5" o:title=""/>
          </v:shape>
          <w:control r:id="rId20" w:name="DefaultOcxName17" w:shapeid="_x0000_i1098"/>
        </w:object>
      </w:r>
      <w:r w:rsidRPr="0050232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</w:t>
      </w:r>
      <w:r w:rsidRPr="00502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sk-SK"/>
        </w:rPr>
        <w:t>c) orchidei</w:t>
      </w:r>
      <w:r w:rsidRPr="0050232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</w:t>
      </w:r>
    </w:p>
    <w:p w14:paraId="124BB041" w14:textId="77777777" w:rsidR="00502329" w:rsidRPr="00502329" w:rsidRDefault="00502329" w:rsidP="0050232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02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sk-SK"/>
        </w:rPr>
        <w:t>(1 bod)</w:t>
      </w:r>
    </w:p>
    <w:p w14:paraId="441307C3" w14:textId="3F681872" w:rsidR="00502329" w:rsidRDefault="00502329"/>
    <w:p w14:paraId="23DB3648" w14:textId="15D99DDA" w:rsidR="00502329" w:rsidRPr="003C45BA" w:rsidRDefault="00502329" w:rsidP="00502329">
      <w:pPr>
        <w:pStyle w:val="Normlnywebov"/>
        <w:rPr>
          <w:rFonts w:ascii="Arial" w:hAnsi="Arial" w:cs="Arial"/>
          <w:color w:val="000000"/>
        </w:rPr>
      </w:pPr>
      <w:r>
        <w:rPr>
          <w:rFonts w:ascii="&amp;quot" w:hAnsi="&amp;quot"/>
          <w:color w:val="333333"/>
        </w:rPr>
        <w:t>VDR-</w:t>
      </w:r>
      <w:r w:rsidRPr="003C45BA">
        <w:rPr>
          <w:rFonts w:ascii="Arial" w:hAnsi="Arial" w:cs="Arial"/>
          <w:b/>
          <w:bCs/>
          <w:color w:val="000000"/>
        </w:rPr>
        <w:t>Zdraviu škodlivé látky</w:t>
      </w:r>
      <w:r w:rsidR="000C5BF7">
        <w:rPr>
          <w:rFonts w:ascii="Arial" w:hAnsi="Arial" w:cs="Arial"/>
          <w:b/>
          <w:bCs/>
          <w:color w:val="000000"/>
        </w:rPr>
        <w:t xml:space="preserve">- prečítať článok!!! </w:t>
      </w:r>
    </w:p>
    <w:p w14:paraId="2BBE406C" w14:textId="77777777" w:rsidR="00502329" w:rsidRPr="003C45BA" w:rsidRDefault="00502329" w:rsidP="00502329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sk-SK"/>
        </w:rPr>
      </w:pPr>
      <w:r w:rsidRPr="003C45BA">
        <w:rPr>
          <w:rFonts w:eastAsia="Times New Roman" w:cstheme="minorHAnsi"/>
          <w:color w:val="000000"/>
          <w:sz w:val="24"/>
          <w:szCs w:val="24"/>
          <w:lang w:eastAsia="sk-SK"/>
        </w:rPr>
        <w:t>Pamätajte si, že nič nie</w:t>
      </w:r>
      <w:r>
        <w:rPr>
          <w:rFonts w:eastAsia="Times New Roman" w:cstheme="minorHAnsi"/>
          <w:color w:val="000000"/>
          <w:sz w:val="24"/>
          <w:szCs w:val="24"/>
          <w:lang w:eastAsia="sk-SK"/>
        </w:rPr>
        <w:t xml:space="preserve"> </w:t>
      </w:r>
      <w:r w:rsidRPr="003C45BA">
        <w:rPr>
          <w:rFonts w:eastAsia="Times New Roman" w:cstheme="minorHAnsi"/>
          <w:color w:val="000000"/>
          <w:sz w:val="24"/>
          <w:szCs w:val="24"/>
          <w:lang w:eastAsia="sk-SK"/>
        </w:rPr>
        <w:t>je pre organizmus tak škodlivé a zbytočné ako drogy.</w:t>
      </w:r>
    </w:p>
    <w:p w14:paraId="3CBA4806" w14:textId="6565C9A5" w:rsidR="00502329" w:rsidRPr="003C45BA" w:rsidRDefault="00502329" w:rsidP="00502329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sk-SK"/>
        </w:rPr>
      </w:pPr>
      <w:r w:rsidRPr="003C45BA">
        <w:rPr>
          <w:rFonts w:eastAsia="Times New Roman" w:cstheme="minorHAnsi"/>
          <w:color w:val="000000"/>
          <w:sz w:val="24"/>
          <w:szCs w:val="24"/>
          <w:lang w:eastAsia="sk-SK"/>
        </w:rPr>
        <w:t>Človek, ktorý má problémy,</w:t>
      </w:r>
      <w:r w:rsidR="000C5BF7">
        <w:rPr>
          <w:rFonts w:eastAsia="Times New Roman" w:cstheme="minorHAnsi"/>
          <w:color w:val="000000"/>
          <w:sz w:val="24"/>
          <w:szCs w:val="24"/>
          <w:lang w:eastAsia="sk-SK"/>
        </w:rPr>
        <w:t xml:space="preserve"> </w:t>
      </w:r>
      <w:r w:rsidRPr="003C45BA">
        <w:rPr>
          <w:rFonts w:eastAsia="Times New Roman" w:cstheme="minorHAnsi"/>
          <w:color w:val="000000"/>
          <w:sz w:val="24"/>
          <w:szCs w:val="24"/>
          <w:lang w:eastAsia="sk-SK"/>
        </w:rPr>
        <w:t xml:space="preserve">často hľadá svoju pomoc aj v látkach, ktoré pôsobia na psychiku - v drogách. Podporuje to aj módnosť (keď si </w:t>
      </w:r>
      <w:proofErr w:type="spellStart"/>
      <w:r w:rsidRPr="003C45BA">
        <w:rPr>
          <w:rFonts w:eastAsia="Times New Roman" w:cstheme="minorHAnsi"/>
          <w:color w:val="000000"/>
          <w:sz w:val="24"/>
          <w:szCs w:val="24"/>
          <w:lang w:eastAsia="sk-SK"/>
        </w:rPr>
        <w:t>šňupnem</w:t>
      </w:r>
      <w:proofErr w:type="spellEnd"/>
      <w:r w:rsidRPr="003C45BA">
        <w:rPr>
          <w:rFonts w:eastAsia="Times New Roman" w:cstheme="minorHAnsi"/>
          <w:color w:val="000000"/>
          <w:sz w:val="24"/>
          <w:szCs w:val="24"/>
          <w:lang w:eastAsia="sk-SK"/>
        </w:rPr>
        <w:t xml:space="preserve">, budem </w:t>
      </w:r>
      <w:proofErr w:type="spellStart"/>
      <w:r w:rsidRPr="003C45BA">
        <w:rPr>
          <w:rFonts w:eastAsia="Times New Roman" w:cstheme="minorHAnsi"/>
          <w:color w:val="000000"/>
          <w:sz w:val="24"/>
          <w:szCs w:val="24"/>
          <w:lang w:eastAsia="sk-SK"/>
        </w:rPr>
        <w:t>cool</w:t>
      </w:r>
      <w:proofErr w:type="spellEnd"/>
      <w:r w:rsidRPr="003C45BA">
        <w:rPr>
          <w:rFonts w:eastAsia="Times New Roman" w:cstheme="minorHAnsi"/>
          <w:color w:val="000000"/>
          <w:sz w:val="24"/>
          <w:szCs w:val="24"/>
          <w:lang w:eastAsia="sk-SK"/>
        </w:rPr>
        <w:t>), zdanlivé chví</w:t>
      </w:r>
      <w:r>
        <w:rPr>
          <w:rFonts w:eastAsia="Times New Roman" w:cstheme="minorHAnsi"/>
          <w:color w:val="000000"/>
          <w:sz w:val="24"/>
          <w:szCs w:val="24"/>
          <w:lang w:eastAsia="sk-SK"/>
        </w:rPr>
        <w:t>ľ</w:t>
      </w:r>
      <w:r w:rsidRPr="003C45BA">
        <w:rPr>
          <w:rFonts w:eastAsia="Times New Roman" w:cstheme="minorHAnsi"/>
          <w:color w:val="000000"/>
          <w:sz w:val="24"/>
          <w:szCs w:val="24"/>
          <w:lang w:eastAsia="sk-SK"/>
        </w:rPr>
        <w:t>kové u</w:t>
      </w:r>
      <w:r>
        <w:rPr>
          <w:rFonts w:eastAsia="Times New Roman" w:cstheme="minorHAnsi"/>
          <w:color w:val="000000"/>
          <w:sz w:val="24"/>
          <w:szCs w:val="24"/>
          <w:lang w:eastAsia="sk-SK"/>
        </w:rPr>
        <w:t>ľ</w:t>
      </w:r>
      <w:r w:rsidRPr="003C45BA">
        <w:rPr>
          <w:rFonts w:eastAsia="Times New Roman" w:cstheme="minorHAnsi"/>
          <w:color w:val="000000"/>
          <w:sz w:val="24"/>
          <w:szCs w:val="24"/>
          <w:lang w:eastAsia="sk-SK"/>
        </w:rPr>
        <w:t>ahčenie ale aj snaha zapadnúť do kolektívu.</w:t>
      </w:r>
    </w:p>
    <w:p w14:paraId="5169F162" w14:textId="77777777" w:rsidR="00502329" w:rsidRPr="003C45BA" w:rsidRDefault="00502329" w:rsidP="00502329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sk-SK"/>
        </w:rPr>
      </w:pPr>
    </w:p>
    <w:p w14:paraId="685E2952" w14:textId="77777777" w:rsidR="00502329" w:rsidRPr="003C45BA" w:rsidRDefault="00502329" w:rsidP="00502329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sk-SK"/>
        </w:rPr>
      </w:pPr>
      <w:r w:rsidRPr="003C45BA">
        <w:rPr>
          <w:rFonts w:eastAsia="Times New Roman" w:cstheme="minorHAnsi"/>
          <w:color w:val="000000"/>
          <w:sz w:val="24"/>
          <w:szCs w:val="24"/>
          <w:lang w:eastAsia="sk-SK"/>
        </w:rPr>
        <w:t>Veľmi nebezpečné sú drogy v tom, že zozačiatku poškodzujú mozog a telesné orgány, vedú k psychickému ale aj sociálnemu rozpadu osobnosti a často k predčasnej smrti.  Najnebezpečnejšie je, že už jedno - dve použitia látky vedú k závislosti.</w:t>
      </w:r>
    </w:p>
    <w:p w14:paraId="7F641E21" w14:textId="77777777" w:rsidR="00502329" w:rsidRPr="003C45BA" w:rsidRDefault="00502329" w:rsidP="00502329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sk-SK"/>
        </w:rPr>
      </w:pPr>
    </w:p>
    <w:p w14:paraId="3EE4D50B" w14:textId="77777777" w:rsidR="00502329" w:rsidRPr="003C45BA" w:rsidRDefault="00502329" w:rsidP="00502329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sk-SK"/>
        </w:rPr>
      </w:pPr>
      <w:r w:rsidRPr="003C45BA">
        <w:rPr>
          <w:rFonts w:eastAsia="Times New Roman" w:cstheme="minorHAnsi"/>
          <w:color w:val="000000"/>
          <w:sz w:val="24"/>
          <w:szCs w:val="24"/>
          <w:lang w:eastAsia="sk-SK"/>
        </w:rPr>
        <w:t xml:space="preserve">Existuje skupina látok, ktoré sú spoločensky obľúbené, dajú sa bežne kúpiť, dokonca si ich môžu kúpiť aj mladší. Sú to: </w:t>
      </w:r>
      <w:proofErr w:type="spellStart"/>
      <w:r w:rsidRPr="003C45BA">
        <w:rPr>
          <w:rFonts w:eastAsia="Times New Roman" w:cstheme="minorHAnsi"/>
          <w:color w:val="000000"/>
          <w:sz w:val="24"/>
          <w:szCs w:val="24"/>
          <w:lang w:eastAsia="sk-SK"/>
        </w:rPr>
        <w:t>káva,alkohol,cigarety</w:t>
      </w:r>
      <w:proofErr w:type="spellEnd"/>
      <w:r w:rsidRPr="003C45BA">
        <w:rPr>
          <w:rFonts w:eastAsia="Times New Roman" w:cstheme="minorHAnsi"/>
          <w:color w:val="000000"/>
          <w:sz w:val="24"/>
          <w:szCs w:val="24"/>
          <w:lang w:eastAsia="sk-SK"/>
        </w:rPr>
        <w:t>...</w:t>
      </w:r>
    </w:p>
    <w:p w14:paraId="6BCDE6FA" w14:textId="77777777" w:rsidR="00502329" w:rsidRPr="003C45BA" w:rsidRDefault="00502329" w:rsidP="00502329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sk-SK"/>
        </w:rPr>
      </w:pPr>
    </w:p>
    <w:p w14:paraId="5522F8CF" w14:textId="77777777" w:rsidR="00502329" w:rsidRPr="003C45BA" w:rsidRDefault="00502329" w:rsidP="00502329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sk-SK"/>
        </w:rPr>
      </w:pPr>
      <w:r w:rsidRPr="003C45BA">
        <w:rPr>
          <w:rFonts w:eastAsia="Times New Roman" w:cstheme="minorHAnsi"/>
          <w:color w:val="000000"/>
          <w:sz w:val="24"/>
          <w:szCs w:val="24"/>
          <w:lang w:eastAsia="sk-SK"/>
        </w:rPr>
        <w:t>Najnebezpečnejším z nich je alkohol.</w:t>
      </w:r>
    </w:p>
    <w:p w14:paraId="39AFFDEF" w14:textId="77777777" w:rsidR="00502329" w:rsidRPr="003C45BA" w:rsidRDefault="00502329" w:rsidP="00502329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sk-SK"/>
        </w:rPr>
      </w:pPr>
      <w:r w:rsidRPr="003C45BA">
        <w:rPr>
          <w:rFonts w:eastAsia="Times New Roman" w:cstheme="minorHAnsi"/>
          <w:color w:val="000000"/>
          <w:sz w:val="24"/>
          <w:szCs w:val="24"/>
          <w:lang w:eastAsia="sk-SK"/>
        </w:rPr>
        <w:t>Zneužívané bývajú aj lieky, ktoré obsahujú zložky s povzbudivým alebo upokojujúcim účinkom. Ide o lieky na predpis, účinné pri nervových a duševných chorobách.</w:t>
      </w:r>
    </w:p>
    <w:p w14:paraId="2FAD8068" w14:textId="77777777" w:rsidR="00502329" w:rsidRPr="003C45BA" w:rsidRDefault="00502329" w:rsidP="00502329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sk-SK"/>
        </w:rPr>
      </w:pPr>
    </w:p>
    <w:p w14:paraId="2E23F3AB" w14:textId="77777777" w:rsidR="00502329" w:rsidRPr="003C45BA" w:rsidRDefault="00502329" w:rsidP="00502329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sk-SK"/>
        </w:rPr>
      </w:pPr>
      <w:r w:rsidRPr="003C45BA">
        <w:rPr>
          <w:rFonts w:eastAsia="Times New Roman" w:cstheme="minorHAnsi"/>
          <w:color w:val="000000"/>
          <w:sz w:val="24"/>
          <w:szCs w:val="24"/>
          <w:lang w:eastAsia="sk-SK"/>
        </w:rPr>
        <w:t>ORGANICKÉ ROZPÚŠŤADLÁ pre niektorých jedincov sa stávajú nebezpečnými inhalačnými látkami, ktoré buď fetujú alebo pijú.</w:t>
      </w:r>
    </w:p>
    <w:p w14:paraId="3447B173" w14:textId="77777777" w:rsidR="00502329" w:rsidRPr="003C45BA" w:rsidRDefault="00502329" w:rsidP="00502329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sk-SK"/>
        </w:rPr>
      </w:pPr>
    </w:p>
    <w:p w14:paraId="35013262" w14:textId="77777777" w:rsidR="00502329" w:rsidRPr="003C45BA" w:rsidRDefault="00502329" w:rsidP="00502329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sk-SK"/>
        </w:rPr>
      </w:pPr>
      <w:r w:rsidRPr="003C45BA">
        <w:rPr>
          <w:rFonts w:eastAsia="Times New Roman" w:cstheme="minorHAnsi"/>
          <w:color w:val="000000"/>
          <w:sz w:val="24"/>
          <w:szCs w:val="24"/>
          <w:lang w:eastAsia="sk-SK"/>
        </w:rPr>
        <w:t>MARIHUANA A HAŠIŠ sa škodlivo užívajú vo forme fajčenia. Vyvolávajú eufóriu, halucinácie ale i agresivitu.</w:t>
      </w:r>
    </w:p>
    <w:p w14:paraId="09F69FBE" w14:textId="77777777" w:rsidR="00502329" w:rsidRPr="003C45BA" w:rsidRDefault="00502329" w:rsidP="00502329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sk-SK"/>
        </w:rPr>
      </w:pPr>
    </w:p>
    <w:p w14:paraId="555AE0BD" w14:textId="77777777" w:rsidR="00502329" w:rsidRPr="003C45BA" w:rsidRDefault="00502329" w:rsidP="00502329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sk-SK"/>
        </w:rPr>
      </w:pPr>
      <w:r w:rsidRPr="003C45BA">
        <w:rPr>
          <w:rFonts w:eastAsia="Times New Roman" w:cstheme="minorHAnsi"/>
          <w:color w:val="000000"/>
          <w:sz w:val="24"/>
          <w:szCs w:val="24"/>
          <w:lang w:eastAsia="sk-SK"/>
        </w:rPr>
        <w:t>HEROÍN,KOKAÍN,ÓPIUM sú veľmi nebezpečné drogy. Zo začiatku vyvolávajú príjemný pocit, neskôr príjemné pocity ubúdajú a objavujú sa zlé pocity, čo vedie k zvyšovaniu dávok.</w:t>
      </w:r>
    </w:p>
    <w:p w14:paraId="1A6C8CA7" w14:textId="77777777" w:rsidR="00502329" w:rsidRPr="003C45BA" w:rsidRDefault="00502329" w:rsidP="00502329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sk-SK"/>
        </w:rPr>
      </w:pPr>
    </w:p>
    <w:p w14:paraId="515C9BEA" w14:textId="77777777" w:rsidR="00502329" w:rsidRPr="003C45BA" w:rsidRDefault="00502329" w:rsidP="00502329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sk-SK"/>
        </w:rPr>
      </w:pPr>
      <w:r w:rsidRPr="003C45BA">
        <w:rPr>
          <w:rFonts w:eastAsia="Times New Roman" w:cstheme="minorHAnsi"/>
          <w:color w:val="000000"/>
          <w:sz w:val="24"/>
          <w:szCs w:val="24"/>
          <w:lang w:eastAsia="sk-SK"/>
        </w:rPr>
        <w:t>KRACK je jedna z najnebezpečnejších drog. Táto relatívne lacná droga urobí z narkomanov za niekoľko týždňov "trosky" bez vlastnej vôle a nádeje na návrat do normálu.</w:t>
      </w:r>
    </w:p>
    <w:p w14:paraId="68D63127" w14:textId="118A2E34" w:rsidR="00502329" w:rsidRPr="003C45BA" w:rsidRDefault="00502329" w:rsidP="00502329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sk-SK"/>
        </w:rPr>
      </w:pPr>
      <w:r w:rsidRPr="003C45BA">
        <w:rPr>
          <w:rFonts w:eastAsia="Times New Roman" w:cstheme="minorHAnsi"/>
          <w:noProof/>
          <w:color w:val="000000"/>
          <w:sz w:val="24"/>
          <w:szCs w:val="24"/>
          <w:lang w:eastAsia="sk-SK"/>
        </w:rPr>
        <w:drawing>
          <wp:inline distT="0" distB="0" distL="0" distR="0" wp14:anchorId="7C289A81" wp14:editId="3CBC31F0">
            <wp:extent cx="2139950" cy="2133600"/>
            <wp:effectExtent l="0" t="0" r="0" b="0"/>
            <wp:docPr id="2" name="Obrázok 2" descr="cigare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gareta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95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5BF7" w:rsidRPr="003C45BA">
        <w:rPr>
          <w:rFonts w:ascii="Arial" w:eastAsia="Times New Roman" w:hAnsi="Arial" w:cs="Arial"/>
          <w:noProof/>
          <w:color w:val="000000"/>
          <w:sz w:val="20"/>
          <w:szCs w:val="20"/>
          <w:lang w:eastAsia="sk-SK"/>
        </w:rPr>
        <w:drawing>
          <wp:inline distT="0" distB="0" distL="0" distR="0" wp14:anchorId="7D1B411A" wp14:editId="199D75D6">
            <wp:extent cx="2463800" cy="1847850"/>
            <wp:effectExtent l="0" t="0" r="0" b="0"/>
            <wp:docPr id="1" name="Obrázok 1" descr="drog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rogy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7E9DD1" w14:textId="03D949E4" w:rsidR="00502329" w:rsidRDefault="00502329">
      <w:pPr>
        <w:rPr>
          <w:rFonts w:ascii="&amp;quot" w:eastAsia="Times New Roman" w:hAnsi="&amp;quot" w:cs="Times New Roman"/>
          <w:color w:val="333333"/>
          <w:sz w:val="24"/>
          <w:szCs w:val="24"/>
          <w:lang w:eastAsia="sk-SK"/>
        </w:rPr>
      </w:pPr>
      <w:r>
        <w:rPr>
          <w:rFonts w:ascii="&amp;quot" w:eastAsia="Times New Roman" w:hAnsi="&amp;quot" w:cs="Times New Roman"/>
          <w:color w:val="333333"/>
          <w:sz w:val="24"/>
          <w:szCs w:val="24"/>
          <w:lang w:eastAsia="sk-SK"/>
        </w:rPr>
        <w:t>Vaša úloha- čo je prospešné pre naše zdravie -napíš do zošita....napr. jesť veľa ovocia a zeleniny- napíš akej..., veľa športovať... vyhľadaj články na internete</w:t>
      </w:r>
      <w:r w:rsidR="000C5BF7">
        <w:rPr>
          <w:rFonts w:ascii="&amp;quot" w:eastAsia="Times New Roman" w:hAnsi="&amp;quot" w:cs="Times New Roman"/>
          <w:color w:val="333333"/>
          <w:sz w:val="24"/>
          <w:szCs w:val="24"/>
          <w:lang w:eastAsia="sk-SK"/>
        </w:rPr>
        <w:t>!!!</w:t>
      </w:r>
    </w:p>
    <w:p w14:paraId="41382DB2" w14:textId="77777777" w:rsidR="007D2AF9" w:rsidRDefault="007D2AF9" w:rsidP="000C5BF7">
      <w:pPr>
        <w:spacing w:after="0" w:line="240" w:lineRule="auto"/>
        <w:rPr>
          <w:rFonts w:ascii="Trebuchet MS" w:eastAsia="Times New Roman" w:hAnsi="Trebuchet MS" w:cs="Times New Roman"/>
          <w:b/>
          <w:sz w:val="24"/>
          <w:szCs w:val="24"/>
          <w:shd w:val="clear" w:color="auto" w:fill="E6E1D0"/>
          <w:lang w:eastAsia="sk-SK"/>
        </w:rPr>
      </w:pPr>
    </w:p>
    <w:p w14:paraId="7E83ACBE" w14:textId="16AE8BDC" w:rsidR="000C5BF7" w:rsidRPr="000C5BF7" w:rsidRDefault="000C5BF7" w:rsidP="000C5BF7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  <w:shd w:val="clear" w:color="auto" w:fill="E6E1D0"/>
          <w:lang w:eastAsia="sk-SK"/>
        </w:rPr>
      </w:pPr>
      <w:r w:rsidRPr="000C5BF7">
        <w:rPr>
          <w:rFonts w:ascii="Trebuchet MS" w:eastAsia="Times New Roman" w:hAnsi="Trebuchet MS" w:cs="Times New Roman"/>
          <w:b/>
          <w:sz w:val="24"/>
          <w:szCs w:val="24"/>
          <w:shd w:val="clear" w:color="auto" w:fill="E6E1D0"/>
          <w:lang w:eastAsia="sk-SK"/>
        </w:rPr>
        <w:t>PJV</w:t>
      </w:r>
      <w:r w:rsidRPr="000C5BF7">
        <w:rPr>
          <w:rFonts w:ascii="Trebuchet MS" w:eastAsia="Times New Roman" w:hAnsi="Trebuchet MS" w:cs="Times New Roman"/>
          <w:sz w:val="24"/>
          <w:szCs w:val="24"/>
          <w:shd w:val="clear" w:color="auto" w:fill="E6E1D0"/>
          <w:lang w:eastAsia="sk-SK"/>
        </w:rPr>
        <w:t>- Múčniky –</w:t>
      </w:r>
      <w:proofErr w:type="spellStart"/>
      <w:r w:rsidRPr="000C5BF7">
        <w:rPr>
          <w:rFonts w:ascii="Trebuchet MS" w:eastAsia="Times New Roman" w:hAnsi="Trebuchet MS" w:cs="Times New Roman"/>
          <w:sz w:val="24"/>
          <w:szCs w:val="24"/>
          <w:shd w:val="clear" w:color="auto" w:fill="E6E1D0"/>
          <w:lang w:eastAsia="sk-SK"/>
        </w:rPr>
        <w:t>piškota</w:t>
      </w:r>
      <w:proofErr w:type="spellEnd"/>
      <w:r w:rsidRPr="000C5BF7">
        <w:rPr>
          <w:rFonts w:ascii="Trebuchet MS" w:eastAsia="Times New Roman" w:hAnsi="Trebuchet MS" w:cs="Times New Roman"/>
          <w:sz w:val="24"/>
          <w:szCs w:val="24"/>
          <w:shd w:val="clear" w:color="auto" w:fill="E6E1D0"/>
          <w:lang w:eastAsia="sk-SK"/>
        </w:rPr>
        <w:t xml:space="preserve"> s</w:t>
      </w:r>
      <w:r w:rsidR="001B5A5D">
        <w:rPr>
          <w:rFonts w:ascii="Trebuchet MS" w:eastAsia="Times New Roman" w:hAnsi="Trebuchet MS" w:cs="Times New Roman"/>
          <w:sz w:val="24"/>
          <w:szCs w:val="24"/>
          <w:shd w:val="clear" w:color="auto" w:fill="E6E1D0"/>
          <w:lang w:eastAsia="sk-SK"/>
        </w:rPr>
        <w:t> </w:t>
      </w:r>
      <w:r w:rsidRPr="000C5BF7">
        <w:rPr>
          <w:rFonts w:ascii="Trebuchet MS" w:eastAsia="Times New Roman" w:hAnsi="Trebuchet MS" w:cs="Times New Roman"/>
          <w:sz w:val="24"/>
          <w:szCs w:val="24"/>
          <w:shd w:val="clear" w:color="auto" w:fill="E6E1D0"/>
          <w:lang w:eastAsia="sk-SK"/>
        </w:rPr>
        <w:t>ovocím</w:t>
      </w:r>
      <w:r w:rsidR="001B5A5D">
        <w:rPr>
          <w:rFonts w:ascii="Trebuchet MS" w:eastAsia="Times New Roman" w:hAnsi="Trebuchet MS" w:cs="Times New Roman"/>
          <w:sz w:val="24"/>
          <w:szCs w:val="24"/>
          <w:shd w:val="clear" w:color="auto" w:fill="E6E1D0"/>
          <w:lang w:eastAsia="sk-SK"/>
        </w:rPr>
        <w:t>, ovocná bublanina</w:t>
      </w:r>
      <w:r w:rsidRPr="000C5BF7">
        <w:rPr>
          <w:rFonts w:ascii="Trebuchet MS" w:eastAsia="Times New Roman" w:hAnsi="Trebuchet MS" w:cs="Times New Roman"/>
          <w:sz w:val="24"/>
          <w:szCs w:val="24"/>
          <w:shd w:val="clear" w:color="auto" w:fill="E6E1D0"/>
          <w:lang w:eastAsia="sk-SK"/>
        </w:rPr>
        <w:t xml:space="preserve">   </w:t>
      </w:r>
    </w:p>
    <w:p w14:paraId="6EE85878" w14:textId="77777777" w:rsidR="001B5A5D" w:rsidRPr="001B5A5D" w:rsidRDefault="000C5BF7" w:rsidP="001B5A5D">
      <w:pPr>
        <w:rPr>
          <w:rFonts w:ascii="Arial" w:eastAsia="Times New Roman" w:hAnsi="Arial" w:cs="Arial"/>
          <w:color w:val="000000"/>
          <w:sz w:val="24"/>
          <w:szCs w:val="24"/>
          <w:shd w:val="clear" w:color="auto" w:fill="F4FFF2"/>
          <w:lang w:eastAsia="sk-SK"/>
        </w:rPr>
      </w:pPr>
      <w:r w:rsidRPr="000C5BF7">
        <w:rPr>
          <w:rFonts w:ascii="Arial" w:eastAsia="Times New Roman" w:hAnsi="Arial" w:cs="Arial"/>
          <w:color w:val="000000"/>
          <w:sz w:val="12"/>
          <w:szCs w:val="12"/>
          <w:lang w:eastAsia="sk-SK"/>
        </w:rPr>
        <w:br/>
      </w:r>
      <w:r w:rsidRPr="000C5BF7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4FFF2"/>
          <w:lang w:eastAsia="sk-SK"/>
        </w:rPr>
        <w:t>POTREBNÉ PRÍSADY</w:t>
      </w:r>
      <w:r w:rsidRPr="000C5BF7">
        <w:rPr>
          <w:rFonts w:ascii="Arial" w:eastAsia="Times New Roman" w:hAnsi="Arial" w:cs="Arial"/>
          <w:color w:val="000000"/>
          <w:sz w:val="24"/>
          <w:szCs w:val="24"/>
          <w:lang w:eastAsia="sk-SK"/>
        </w:rPr>
        <w:br/>
      </w:r>
      <w:r w:rsidRPr="000C5BF7">
        <w:rPr>
          <w:rFonts w:ascii="Arial" w:eastAsia="Times New Roman" w:hAnsi="Arial" w:cs="Arial"/>
          <w:color w:val="000000"/>
          <w:sz w:val="24"/>
          <w:szCs w:val="24"/>
          <w:lang w:eastAsia="sk-SK"/>
        </w:rPr>
        <w:br/>
      </w:r>
      <w:r w:rsidRPr="000C5BF7">
        <w:rPr>
          <w:rFonts w:ascii="Arial" w:eastAsia="Times New Roman" w:hAnsi="Arial" w:cs="Arial"/>
          <w:color w:val="000000"/>
          <w:sz w:val="24"/>
          <w:szCs w:val="24"/>
          <w:shd w:val="clear" w:color="auto" w:fill="F4FFF2"/>
          <w:lang w:eastAsia="sk-SK"/>
        </w:rPr>
        <w:t>6 vajec, 10 PL vlažnej vody, 10 PL kryštálového cukru, 10 PL polohrubej múky, 1 prášok do pečiva</w:t>
      </w:r>
      <w:r w:rsidRPr="000C5BF7">
        <w:rPr>
          <w:rFonts w:ascii="Arial" w:eastAsia="Times New Roman" w:hAnsi="Arial" w:cs="Arial"/>
          <w:color w:val="000000"/>
          <w:sz w:val="24"/>
          <w:szCs w:val="24"/>
          <w:lang w:eastAsia="sk-SK"/>
        </w:rPr>
        <w:br/>
      </w:r>
      <w:r w:rsidRPr="000C5BF7">
        <w:rPr>
          <w:rFonts w:ascii="Arial" w:eastAsia="Times New Roman" w:hAnsi="Arial" w:cs="Arial"/>
          <w:color w:val="000000"/>
          <w:sz w:val="24"/>
          <w:szCs w:val="24"/>
          <w:lang w:eastAsia="sk-SK"/>
        </w:rPr>
        <w:br/>
      </w:r>
      <w:r w:rsidRPr="000C5BF7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4FFF2"/>
          <w:lang w:eastAsia="sk-SK"/>
        </w:rPr>
        <w:t>POSTUP PRÍPRAVY</w:t>
      </w:r>
      <w:r w:rsidRPr="000C5BF7">
        <w:rPr>
          <w:rFonts w:ascii="Arial" w:eastAsia="Times New Roman" w:hAnsi="Arial" w:cs="Arial"/>
          <w:color w:val="000000"/>
          <w:sz w:val="24"/>
          <w:szCs w:val="24"/>
          <w:lang w:eastAsia="sk-SK"/>
        </w:rPr>
        <w:br/>
      </w:r>
      <w:r w:rsidR="001B5A5D" w:rsidRPr="001B5A5D">
        <w:rPr>
          <w:rFonts w:ascii="Arial" w:eastAsia="Times New Roman" w:hAnsi="Arial" w:cs="Arial"/>
          <w:color w:val="000000"/>
          <w:sz w:val="24"/>
          <w:szCs w:val="24"/>
          <w:shd w:val="clear" w:color="auto" w:fill="F4FFF2"/>
          <w:lang w:eastAsia="sk-SK"/>
        </w:rPr>
        <w:t xml:space="preserve">Takže príprava je nasledovná : Oddelíme si žĺtka od bielkov. 6 žĺtkov si vymiešame s cukrom, pridáme vodu a nakoniec vareškou zapracujeme múku zmiešanú s práškom do pečiva. Nakoniec do cesta jemne zapracujeme </w:t>
      </w:r>
      <w:proofErr w:type="spellStart"/>
      <w:r w:rsidR="001B5A5D" w:rsidRPr="001B5A5D">
        <w:rPr>
          <w:rFonts w:ascii="Arial" w:eastAsia="Times New Roman" w:hAnsi="Arial" w:cs="Arial"/>
          <w:color w:val="000000"/>
          <w:sz w:val="24"/>
          <w:szCs w:val="24"/>
          <w:shd w:val="clear" w:color="auto" w:fill="F4FFF2"/>
          <w:lang w:eastAsia="sk-SK"/>
        </w:rPr>
        <w:t>vyšlahaný</w:t>
      </w:r>
      <w:proofErr w:type="spellEnd"/>
      <w:r w:rsidR="001B5A5D" w:rsidRPr="001B5A5D">
        <w:rPr>
          <w:rFonts w:ascii="Arial" w:eastAsia="Times New Roman" w:hAnsi="Arial" w:cs="Arial"/>
          <w:color w:val="000000"/>
          <w:sz w:val="24"/>
          <w:szCs w:val="24"/>
          <w:shd w:val="clear" w:color="auto" w:fill="F4FFF2"/>
          <w:lang w:eastAsia="sk-SK"/>
        </w:rPr>
        <w:t xml:space="preserve"> tuhý sneh z bielkov. Veľmi rýchle a jednoduché a cez leto ho používam skoro stále, dám si to na vymastený a múkou vysypaný plech a na to poukladám rôzne druhy ovocia a je to </w:t>
      </w:r>
      <w:r w:rsidR="001B5A5D" w:rsidRPr="001B5A5D">
        <w:rPr>
          <w:rFonts w:ascii="Arial" w:eastAsia="Times New Roman" w:hAnsi="Arial" w:cs="Arial"/>
          <w:color w:val="000000"/>
          <w:sz w:val="24"/>
          <w:szCs w:val="24"/>
          <w:shd w:val="clear" w:color="auto" w:fill="F4FFF2"/>
          <w:lang w:eastAsia="sk-SK"/>
        </w:rPr>
        <w:lastRenderedPageBreak/>
        <w:t xml:space="preserve">výborný osviežujúci koláč. Najlepší je s jahodami, alebo malinami. Mňam... upečte a pošlite </w:t>
      </w:r>
      <w:proofErr w:type="spellStart"/>
      <w:r w:rsidR="001B5A5D" w:rsidRPr="001B5A5D">
        <w:rPr>
          <w:rFonts w:ascii="Arial" w:eastAsia="Times New Roman" w:hAnsi="Arial" w:cs="Arial"/>
          <w:color w:val="000000"/>
          <w:sz w:val="24"/>
          <w:szCs w:val="24"/>
          <w:shd w:val="clear" w:color="auto" w:fill="F4FFF2"/>
          <w:lang w:eastAsia="sk-SK"/>
        </w:rPr>
        <w:t>foto</w:t>
      </w:r>
      <w:proofErr w:type="spellEnd"/>
      <w:r w:rsidR="001B5A5D" w:rsidRPr="001B5A5D">
        <w:rPr>
          <w:rFonts w:ascii="Arial" w:eastAsia="Times New Roman" w:hAnsi="Arial" w:cs="Arial"/>
          <w:color w:val="000000"/>
          <w:sz w:val="24"/>
          <w:szCs w:val="24"/>
          <w:shd w:val="clear" w:color="auto" w:fill="F4FFF2"/>
          <w:lang w:eastAsia="sk-SK"/>
        </w:rPr>
        <w:t>!!!!!</w:t>
      </w:r>
    </w:p>
    <w:p w14:paraId="6296D3E0" w14:textId="23811847" w:rsidR="001B5A5D" w:rsidRPr="001B5A5D" w:rsidRDefault="001B5A5D" w:rsidP="001B5A5D">
      <w:pPr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sk-SK"/>
        </w:rPr>
      </w:pPr>
      <w:r w:rsidRPr="001B5A5D">
        <w:rPr>
          <w:rFonts w:ascii="Arial" w:eastAsia="Times New Roman" w:hAnsi="Arial" w:cs="Arial"/>
          <w:noProof/>
          <w:color w:val="212529"/>
          <w:sz w:val="24"/>
          <w:szCs w:val="24"/>
          <w:lang w:eastAsia="sk-SK"/>
        </w:rPr>
        <w:drawing>
          <wp:inline distT="0" distB="0" distL="0" distR="0" wp14:anchorId="04D4B31F" wp14:editId="0B42FA18">
            <wp:extent cx="2628900" cy="1746250"/>
            <wp:effectExtent l="0" t="0" r="0" b="6350"/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0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74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337E6E" w14:textId="4F4B21F3" w:rsidR="000C5BF7" w:rsidRPr="000C5BF7" w:rsidRDefault="000C5BF7" w:rsidP="000C5B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</w:pPr>
      <w:r w:rsidRPr="000C5BF7">
        <w:rPr>
          <w:rFonts w:ascii="Arial" w:eastAsia="Times New Roman" w:hAnsi="Arial" w:cs="Arial"/>
          <w:color w:val="000000"/>
          <w:sz w:val="24"/>
          <w:szCs w:val="24"/>
          <w:lang w:eastAsia="sk-SK"/>
        </w:rPr>
        <w:br/>
      </w:r>
    </w:p>
    <w:p w14:paraId="41861D26" w14:textId="73307AD4" w:rsidR="000C5BF7" w:rsidRPr="000C5BF7" w:rsidRDefault="000C5BF7" w:rsidP="000C5B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</w:pPr>
      <w:r w:rsidRPr="000C5BF7"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 xml:space="preserve"> PEC- aranžovanie kvetov </w:t>
      </w:r>
    </w:p>
    <w:p w14:paraId="511916D1" w14:textId="3225E78B" w:rsidR="000C5BF7" w:rsidRPr="000C5BF7" w:rsidRDefault="000C5BF7" w:rsidP="000C5B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>Pozrite si video :</w:t>
      </w:r>
    </w:p>
    <w:p w14:paraId="4A8D2BDD" w14:textId="77777777" w:rsidR="000C5BF7" w:rsidRPr="000C5BF7" w:rsidRDefault="000C5BF7" w:rsidP="000C5BF7">
      <w:pPr>
        <w:spacing w:after="0" w:line="240" w:lineRule="auto"/>
        <w:rPr>
          <w:rFonts w:ascii="Arial" w:eastAsia="Times New Roman" w:hAnsi="Arial" w:cs="Arial"/>
          <w:color w:val="660099"/>
          <w:sz w:val="24"/>
          <w:szCs w:val="24"/>
          <w:u w:val="single"/>
          <w:lang w:eastAsia="sk-SK"/>
        </w:rPr>
      </w:pPr>
      <w:r w:rsidRPr="000C5BF7">
        <w:rPr>
          <w:rFonts w:ascii="Arial" w:eastAsia="Times New Roman" w:hAnsi="Arial" w:cs="Arial"/>
          <w:color w:val="660099"/>
          <w:sz w:val="24"/>
          <w:szCs w:val="24"/>
          <w:u w:val="single"/>
          <w:lang w:eastAsia="sk-SK"/>
        </w:rPr>
        <w:fldChar w:fldCharType="begin"/>
      </w:r>
      <w:r w:rsidRPr="000C5BF7">
        <w:rPr>
          <w:rFonts w:ascii="Arial" w:eastAsia="Times New Roman" w:hAnsi="Arial" w:cs="Arial"/>
          <w:color w:val="660099"/>
          <w:sz w:val="24"/>
          <w:szCs w:val="24"/>
          <w:u w:val="single"/>
          <w:lang w:eastAsia="sk-SK"/>
        </w:rPr>
        <w:instrText xml:space="preserve"> HYPERLINK "http://</w:instrText>
      </w:r>
    </w:p>
    <w:p w14:paraId="24D89241" w14:textId="77777777" w:rsidR="000C5BF7" w:rsidRPr="000C5BF7" w:rsidRDefault="000C5BF7" w:rsidP="000C5BF7">
      <w:pPr>
        <w:spacing w:after="45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C5BF7">
        <w:rPr>
          <w:rFonts w:ascii="Arial" w:eastAsia="Times New Roman" w:hAnsi="Arial" w:cs="Arial"/>
          <w:color w:val="660099"/>
          <w:sz w:val="24"/>
          <w:szCs w:val="24"/>
          <w:u w:val="single"/>
          <w:lang w:eastAsia="sk-SK"/>
        </w:rPr>
        <w:instrText>Aranžovanie kvetov ako to nepoznáte | Nápad a návod ako ...</w:instrText>
      </w:r>
    </w:p>
    <w:p w14:paraId="236FA0B5" w14:textId="77777777" w:rsidR="000C5BF7" w:rsidRPr="000C5BF7" w:rsidRDefault="000C5BF7" w:rsidP="000C5BF7">
      <w:pPr>
        <w:spacing w:after="0" w:line="240" w:lineRule="auto"/>
        <w:rPr>
          <w:rFonts w:ascii="Arial" w:eastAsia="Times New Roman" w:hAnsi="Arial" w:cs="Arial"/>
          <w:color w:val="660099"/>
          <w:sz w:val="24"/>
          <w:szCs w:val="24"/>
          <w:u w:val="single"/>
          <w:lang w:eastAsia="sk-SK"/>
        </w:rPr>
      </w:pPr>
      <w:r w:rsidRPr="000C5BF7">
        <w:rPr>
          <w:rFonts w:ascii="Arial" w:eastAsia="Times New Roman" w:hAnsi="Arial" w:cs="Arial"/>
          <w:color w:val="202124"/>
          <w:sz w:val="24"/>
          <w:szCs w:val="24"/>
          <w:u w:val="single"/>
          <w:lang w:eastAsia="sk-SK"/>
        </w:rPr>
        <w:instrText>www.kreativita.info</w:instrText>
      </w:r>
      <w:r w:rsidRPr="000C5BF7">
        <w:rPr>
          <w:rFonts w:ascii="Arial" w:eastAsia="Times New Roman" w:hAnsi="Arial" w:cs="Arial"/>
          <w:color w:val="5F6368"/>
          <w:sz w:val="24"/>
          <w:szCs w:val="24"/>
          <w:u w:val="single"/>
          <w:lang w:eastAsia="sk-SK"/>
        </w:rPr>
        <w:instrText xml:space="preserve"> › diy-naaranzujte-si-kyticu-ktora-ozi...-prečítajte si !!!!</w:instrText>
      </w:r>
    </w:p>
    <w:p w14:paraId="0C74F21C" w14:textId="77777777" w:rsidR="000C5BF7" w:rsidRPr="000C5BF7" w:rsidRDefault="000C5BF7" w:rsidP="000C5BF7">
      <w:pPr>
        <w:spacing w:after="0" w:line="240" w:lineRule="auto"/>
        <w:rPr>
          <w:rFonts w:ascii="Arial" w:eastAsia="Times New Roman" w:hAnsi="Arial" w:cs="Arial"/>
          <w:color w:val="0563C1"/>
          <w:sz w:val="24"/>
          <w:szCs w:val="24"/>
          <w:u w:val="single"/>
          <w:lang w:eastAsia="sk-SK"/>
        </w:rPr>
      </w:pPr>
      <w:r w:rsidRPr="000C5BF7">
        <w:rPr>
          <w:rFonts w:ascii="Arial" w:eastAsia="Times New Roman" w:hAnsi="Arial" w:cs="Arial"/>
          <w:color w:val="660099"/>
          <w:sz w:val="24"/>
          <w:szCs w:val="24"/>
          <w:u w:val="single"/>
          <w:lang w:eastAsia="sk-SK"/>
        </w:rPr>
        <w:instrText xml:space="preserve">" </w:instrText>
      </w:r>
      <w:r w:rsidRPr="000C5BF7">
        <w:rPr>
          <w:rFonts w:ascii="Arial" w:eastAsia="Times New Roman" w:hAnsi="Arial" w:cs="Arial"/>
          <w:color w:val="660099"/>
          <w:sz w:val="24"/>
          <w:szCs w:val="24"/>
          <w:u w:val="single"/>
          <w:lang w:eastAsia="sk-SK"/>
        </w:rPr>
        <w:fldChar w:fldCharType="separate"/>
      </w:r>
    </w:p>
    <w:p w14:paraId="7D78D20B" w14:textId="77777777" w:rsidR="000C5BF7" w:rsidRPr="000C5BF7" w:rsidRDefault="000C5BF7" w:rsidP="000C5BF7">
      <w:pPr>
        <w:spacing w:after="45" w:line="240" w:lineRule="auto"/>
        <w:outlineLvl w:val="2"/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  <w:lang w:eastAsia="sk-SK"/>
        </w:rPr>
      </w:pPr>
      <w:r w:rsidRPr="000C5BF7">
        <w:rPr>
          <w:rFonts w:ascii="Arial" w:eastAsia="Times New Roman" w:hAnsi="Arial" w:cs="Arial"/>
          <w:color w:val="0563C1"/>
          <w:sz w:val="24"/>
          <w:szCs w:val="24"/>
          <w:u w:val="single"/>
          <w:lang w:eastAsia="sk-SK"/>
        </w:rPr>
        <w:t>Aranžovanie kvetov ako to nepoznáte | Nápad a návod ako ...</w:t>
      </w:r>
    </w:p>
    <w:p w14:paraId="1F1EE0D7" w14:textId="77777777" w:rsidR="000C5BF7" w:rsidRPr="000C5BF7" w:rsidRDefault="000C5BF7" w:rsidP="000C5BF7">
      <w:pPr>
        <w:spacing w:after="0" w:line="240" w:lineRule="auto"/>
        <w:rPr>
          <w:rFonts w:ascii="Arial" w:eastAsia="Times New Roman" w:hAnsi="Arial" w:cs="Arial"/>
          <w:color w:val="0563C1"/>
          <w:sz w:val="24"/>
          <w:szCs w:val="24"/>
          <w:u w:val="single"/>
          <w:lang w:eastAsia="sk-SK"/>
        </w:rPr>
      </w:pPr>
      <w:r w:rsidRPr="000C5BF7">
        <w:rPr>
          <w:rFonts w:ascii="Arial" w:eastAsia="Times New Roman" w:hAnsi="Arial" w:cs="Arial"/>
          <w:color w:val="0563C1"/>
          <w:sz w:val="24"/>
          <w:szCs w:val="24"/>
          <w:u w:val="single"/>
          <w:lang w:eastAsia="sk-SK"/>
        </w:rPr>
        <w:t xml:space="preserve">www.kreativita.info › </w:t>
      </w:r>
      <w:proofErr w:type="spellStart"/>
      <w:r w:rsidRPr="000C5BF7">
        <w:rPr>
          <w:rFonts w:ascii="Arial" w:eastAsia="Times New Roman" w:hAnsi="Arial" w:cs="Arial"/>
          <w:color w:val="0563C1"/>
          <w:sz w:val="24"/>
          <w:szCs w:val="24"/>
          <w:u w:val="single"/>
          <w:lang w:eastAsia="sk-SK"/>
        </w:rPr>
        <w:t>diy</w:t>
      </w:r>
      <w:proofErr w:type="spellEnd"/>
      <w:r w:rsidRPr="000C5BF7">
        <w:rPr>
          <w:rFonts w:ascii="Arial" w:eastAsia="Times New Roman" w:hAnsi="Arial" w:cs="Arial"/>
          <w:color w:val="0563C1"/>
          <w:sz w:val="24"/>
          <w:szCs w:val="24"/>
          <w:u w:val="single"/>
          <w:lang w:eastAsia="sk-SK"/>
        </w:rPr>
        <w:t>-</w:t>
      </w:r>
      <w:proofErr w:type="spellStart"/>
      <w:r w:rsidRPr="000C5BF7">
        <w:rPr>
          <w:rFonts w:ascii="Arial" w:eastAsia="Times New Roman" w:hAnsi="Arial" w:cs="Arial"/>
          <w:color w:val="0563C1"/>
          <w:sz w:val="24"/>
          <w:szCs w:val="24"/>
          <w:u w:val="single"/>
          <w:lang w:eastAsia="sk-SK"/>
        </w:rPr>
        <w:t>naaranzujte</w:t>
      </w:r>
      <w:proofErr w:type="spellEnd"/>
      <w:r w:rsidRPr="000C5BF7">
        <w:rPr>
          <w:rFonts w:ascii="Arial" w:eastAsia="Times New Roman" w:hAnsi="Arial" w:cs="Arial"/>
          <w:color w:val="0563C1"/>
          <w:sz w:val="24"/>
          <w:szCs w:val="24"/>
          <w:u w:val="single"/>
          <w:lang w:eastAsia="sk-SK"/>
        </w:rPr>
        <w:t>-si-kyticu-</w:t>
      </w:r>
      <w:proofErr w:type="spellStart"/>
      <w:r w:rsidRPr="000C5BF7">
        <w:rPr>
          <w:rFonts w:ascii="Arial" w:eastAsia="Times New Roman" w:hAnsi="Arial" w:cs="Arial"/>
          <w:color w:val="0563C1"/>
          <w:sz w:val="24"/>
          <w:szCs w:val="24"/>
          <w:u w:val="single"/>
          <w:lang w:eastAsia="sk-SK"/>
        </w:rPr>
        <w:t>ktora</w:t>
      </w:r>
      <w:proofErr w:type="spellEnd"/>
      <w:r w:rsidRPr="000C5BF7">
        <w:rPr>
          <w:rFonts w:ascii="Arial" w:eastAsia="Times New Roman" w:hAnsi="Arial" w:cs="Arial"/>
          <w:color w:val="0563C1"/>
          <w:sz w:val="24"/>
          <w:szCs w:val="24"/>
          <w:u w:val="single"/>
          <w:lang w:eastAsia="sk-SK"/>
        </w:rPr>
        <w:t>-</w:t>
      </w:r>
      <w:proofErr w:type="spellStart"/>
      <w:r w:rsidRPr="000C5BF7">
        <w:rPr>
          <w:rFonts w:ascii="Arial" w:eastAsia="Times New Roman" w:hAnsi="Arial" w:cs="Arial"/>
          <w:color w:val="0563C1"/>
          <w:sz w:val="24"/>
          <w:szCs w:val="24"/>
          <w:u w:val="single"/>
          <w:lang w:eastAsia="sk-SK"/>
        </w:rPr>
        <w:t>ozi</w:t>
      </w:r>
      <w:proofErr w:type="spellEnd"/>
      <w:r w:rsidRPr="000C5BF7">
        <w:rPr>
          <w:rFonts w:ascii="Arial" w:eastAsia="Times New Roman" w:hAnsi="Arial" w:cs="Arial"/>
          <w:color w:val="0563C1"/>
          <w:sz w:val="24"/>
          <w:szCs w:val="24"/>
          <w:u w:val="single"/>
          <w:lang w:eastAsia="sk-SK"/>
        </w:rPr>
        <w:t>...-prečítajte si !!!!</w:t>
      </w:r>
    </w:p>
    <w:p w14:paraId="7EA460DB" w14:textId="77777777" w:rsidR="000C5BF7" w:rsidRPr="000C5BF7" w:rsidRDefault="000C5BF7" w:rsidP="000C5BF7">
      <w:pPr>
        <w:spacing w:after="0" w:line="240" w:lineRule="auto"/>
        <w:rPr>
          <w:rFonts w:ascii="Arial" w:eastAsia="Times New Roman" w:hAnsi="Arial" w:cs="Arial"/>
          <w:color w:val="660099"/>
          <w:sz w:val="24"/>
          <w:szCs w:val="24"/>
          <w:u w:val="single"/>
          <w:lang w:eastAsia="sk-SK"/>
        </w:rPr>
      </w:pPr>
      <w:r w:rsidRPr="000C5BF7">
        <w:rPr>
          <w:rFonts w:ascii="Arial" w:eastAsia="Times New Roman" w:hAnsi="Arial" w:cs="Arial"/>
          <w:color w:val="660099"/>
          <w:sz w:val="24"/>
          <w:szCs w:val="24"/>
          <w:u w:val="single"/>
          <w:lang w:eastAsia="sk-SK"/>
        </w:rPr>
        <w:fldChar w:fldCharType="end"/>
      </w:r>
    </w:p>
    <w:p w14:paraId="0324C014" w14:textId="3E84C1BD" w:rsidR="000C5BF7" w:rsidRPr="000C5BF7" w:rsidRDefault="00036F5C" w:rsidP="000C5B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Pozrieť prezentáciu o aranžovaní kvetov, a skúsiť urobiť doma!!!</w:t>
      </w:r>
    </w:p>
    <w:p w14:paraId="33E95EF6" w14:textId="77777777" w:rsidR="000C5BF7" w:rsidRPr="000C5BF7" w:rsidRDefault="000C5BF7" w:rsidP="000C5B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</w:pPr>
    </w:p>
    <w:p w14:paraId="1AECD6D8" w14:textId="38EDC867" w:rsidR="000C5BF7" w:rsidRDefault="000C5BF7" w:rsidP="000C5BF7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</w:pPr>
      <w:r w:rsidRPr="000C5BF7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drawing>
          <wp:inline distT="0" distB="0" distL="0" distR="0" wp14:anchorId="5641AD04" wp14:editId="275B7307">
            <wp:extent cx="2622550" cy="1746250"/>
            <wp:effectExtent l="0" t="0" r="6350" b="6350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4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0" cy="174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5BF7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 xml:space="preserve">       </w:t>
      </w:r>
      <w:r w:rsidRPr="000C5BF7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drawing>
          <wp:inline distT="0" distB="0" distL="0" distR="0" wp14:anchorId="30976612" wp14:editId="5DF72191">
            <wp:extent cx="2622550" cy="1758950"/>
            <wp:effectExtent l="0" t="0" r="6350" b="0"/>
            <wp:docPr id="3" name="Obrázok 3" descr="Hodvábne kvety na aranžovanie - divé maky , margaréty a ďalši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5" descr="Hodvábne kvety na aranžovanie - divé maky , margaréty a ďalšie ...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0" cy="175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2DFCA6" w14:textId="77777777" w:rsidR="001B5A5D" w:rsidRPr="000C5BF7" w:rsidRDefault="001B5A5D" w:rsidP="000C5BF7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</w:pPr>
    </w:p>
    <w:p w14:paraId="0AFACDED" w14:textId="77777777" w:rsidR="000C5BF7" w:rsidRPr="000C5BF7" w:rsidRDefault="000C5BF7" w:rsidP="000C5BF7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</w:pPr>
    </w:p>
    <w:p w14:paraId="3F4CDA36" w14:textId="7E648167" w:rsidR="007D2AF9" w:rsidRDefault="007D2AF9" w:rsidP="007D2AF9">
      <w:pPr>
        <w:rPr>
          <w:sz w:val="24"/>
          <w:szCs w:val="24"/>
        </w:rPr>
      </w:pPr>
      <w:r w:rsidRPr="009A4218">
        <w:rPr>
          <w:b/>
          <w:bCs/>
          <w:sz w:val="24"/>
          <w:szCs w:val="24"/>
        </w:rPr>
        <w:t>DPU- téma -údržba kobercov</w:t>
      </w:r>
      <w:r>
        <w:rPr>
          <w:sz w:val="24"/>
          <w:szCs w:val="24"/>
        </w:rPr>
        <w:t xml:space="preserve">- vysávanie, tepovanie </w:t>
      </w:r>
      <w:r w:rsidR="00036F5C">
        <w:rPr>
          <w:sz w:val="24"/>
          <w:szCs w:val="24"/>
        </w:rPr>
        <w:t>,čistenie kobercov-</w:t>
      </w:r>
      <w:r>
        <w:rPr>
          <w:sz w:val="24"/>
          <w:szCs w:val="24"/>
        </w:rPr>
        <w:t xml:space="preserve"> prečítať!!!! A doma upratovať, žehliť, dezinfikovať...!!!!!</w:t>
      </w:r>
    </w:p>
    <w:p w14:paraId="503C8EFA" w14:textId="6DCDE2CD" w:rsidR="007D2AF9" w:rsidRDefault="007D2AF9" w:rsidP="007D2AF9">
      <w:pPr>
        <w:rPr>
          <w:sz w:val="24"/>
          <w:szCs w:val="24"/>
        </w:rPr>
      </w:pPr>
      <w:r>
        <w:rPr>
          <w:sz w:val="24"/>
          <w:szCs w:val="24"/>
        </w:rPr>
        <w:t>Prečítajte si !!!</w:t>
      </w:r>
    </w:p>
    <w:p w14:paraId="3C77EBC1" w14:textId="26139E2F" w:rsidR="007D2AF9" w:rsidRDefault="007D2AF9" w:rsidP="007D2AF9">
      <w:pPr>
        <w:spacing w:before="100" w:beforeAutospacing="1" w:after="100" w:afterAutospacing="1" w:line="240" w:lineRule="auto"/>
        <w:textAlignment w:val="top"/>
        <w:rPr>
          <w:rFonts w:ascii="&amp;quot" w:eastAsia="Times New Roman" w:hAnsi="&amp;quot" w:cs="Times New Roman"/>
          <w:color w:val="383838"/>
          <w:sz w:val="24"/>
          <w:szCs w:val="24"/>
          <w:lang w:eastAsia="sk-SK"/>
        </w:rPr>
      </w:pPr>
      <w:r w:rsidRPr="00817259">
        <w:rPr>
          <w:rFonts w:ascii="&amp;quot" w:eastAsia="Times New Roman" w:hAnsi="&amp;quot" w:cs="Times New Roman"/>
          <w:color w:val="383838"/>
          <w:sz w:val="24"/>
          <w:szCs w:val="24"/>
          <w:lang w:eastAsia="sk-SK"/>
        </w:rPr>
        <w:t>Pravidelné odstraňovanie škvŕn by malo byť súčasťou bežného udržiavania koberca. Škvrny akéhokoľvek druhu sú najlepšie odstrániteľné pokiaľ sú čerstvé.</w:t>
      </w:r>
    </w:p>
    <w:p w14:paraId="59A82F30" w14:textId="3A7E8D63" w:rsidR="007D2AF9" w:rsidRPr="00817259" w:rsidRDefault="007D2AF9" w:rsidP="007D2AF9">
      <w:pPr>
        <w:spacing w:before="100" w:beforeAutospacing="1" w:after="100" w:afterAutospacing="1" w:line="240" w:lineRule="auto"/>
        <w:textAlignment w:val="top"/>
        <w:rPr>
          <w:rFonts w:ascii="&amp;quot" w:eastAsia="Times New Roman" w:hAnsi="&amp;quot" w:cs="Times New Roman"/>
          <w:color w:val="383838"/>
          <w:sz w:val="24"/>
          <w:szCs w:val="24"/>
          <w:lang w:eastAsia="sk-SK"/>
        </w:rPr>
      </w:pPr>
      <w:r>
        <w:rPr>
          <w:rFonts w:ascii="&amp;quot" w:eastAsia="Times New Roman" w:hAnsi="&amp;quot" w:cs="Times New Roman"/>
          <w:color w:val="383838"/>
          <w:sz w:val="24"/>
          <w:szCs w:val="24"/>
          <w:lang w:eastAsia="sk-SK"/>
        </w:rPr>
        <w:t>Napíšte si poznámky:</w:t>
      </w:r>
    </w:p>
    <w:p w14:paraId="5F9C15D1" w14:textId="77777777" w:rsidR="007D2AF9" w:rsidRPr="00817259" w:rsidRDefault="007D2AF9" w:rsidP="007D2AF9">
      <w:pPr>
        <w:spacing w:after="0" w:line="390" w:lineRule="atLeast"/>
        <w:textAlignment w:val="top"/>
        <w:outlineLvl w:val="2"/>
        <w:rPr>
          <w:rFonts w:ascii="&amp;quot" w:eastAsia="Times New Roman" w:hAnsi="&amp;quot" w:cs="Times New Roman"/>
          <w:b/>
          <w:bCs/>
          <w:caps/>
          <w:color w:val="FF00FF"/>
          <w:sz w:val="24"/>
          <w:szCs w:val="24"/>
          <w:bdr w:val="none" w:sz="0" w:space="0" w:color="auto" w:frame="1"/>
          <w:lang w:eastAsia="sk-SK"/>
        </w:rPr>
      </w:pPr>
      <w:r w:rsidRPr="00817259">
        <w:rPr>
          <w:rFonts w:ascii="&amp;quot" w:eastAsia="Times New Roman" w:hAnsi="&amp;quot" w:cs="Times New Roman"/>
          <w:b/>
          <w:bCs/>
          <w:caps/>
          <w:color w:val="FF00FF"/>
          <w:sz w:val="24"/>
          <w:szCs w:val="24"/>
          <w:bdr w:val="none" w:sz="0" w:space="0" w:color="auto" w:frame="1"/>
          <w:lang w:eastAsia="sk-SK"/>
        </w:rPr>
        <w:t>Typy na odstraňovanie škvŕn:</w:t>
      </w:r>
    </w:p>
    <w:p w14:paraId="01FDD071" w14:textId="77777777" w:rsidR="007D2AF9" w:rsidRPr="00817259" w:rsidRDefault="007D2AF9" w:rsidP="007D2AF9">
      <w:pPr>
        <w:spacing w:beforeAutospacing="1" w:after="0" w:afterAutospacing="1" w:line="240" w:lineRule="auto"/>
        <w:textAlignment w:val="top"/>
        <w:rPr>
          <w:rFonts w:ascii="&amp;quot" w:eastAsia="Times New Roman" w:hAnsi="&amp;quot" w:cs="Times New Roman"/>
          <w:color w:val="383838"/>
          <w:sz w:val="24"/>
          <w:szCs w:val="24"/>
          <w:lang w:eastAsia="sk-SK"/>
        </w:rPr>
      </w:pPr>
      <w:r w:rsidRPr="00817259">
        <w:rPr>
          <w:rFonts w:ascii="&amp;quot" w:eastAsia="Times New Roman" w:hAnsi="&amp;quot" w:cs="Times New Roman"/>
          <w:b/>
          <w:bCs/>
          <w:color w:val="383838"/>
          <w:sz w:val="24"/>
          <w:szCs w:val="24"/>
          <w:bdr w:val="none" w:sz="0" w:space="0" w:color="auto" w:frame="1"/>
          <w:lang w:eastAsia="sk-SK"/>
        </w:rPr>
        <w:t>Blato</w:t>
      </w:r>
      <w:r w:rsidRPr="00817259">
        <w:rPr>
          <w:rFonts w:ascii="&amp;quot" w:eastAsia="Times New Roman" w:hAnsi="&amp;quot" w:cs="Times New Roman"/>
          <w:color w:val="383838"/>
          <w:sz w:val="24"/>
          <w:szCs w:val="24"/>
          <w:lang w:eastAsia="sk-SK"/>
        </w:rPr>
        <w:t xml:space="preserve"> – ocot (50%), čistý alkohol, voda – bielou handričkou navlhčovať, vysávať a osušovať</w:t>
      </w:r>
    </w:p>
    <w:p w14:paraId="0132268B" w14:textId="77777777" w:rsidR="007D2AF9" w:rsidRPr="00817259" w:rsidRDefault="007D2AF9" w:rsidP="007D2AF9">
      <w:pPr>
        <w:spacing w:beforeAutospacing="1" w:after="0" w:afterAutospacing="1" w:line="240" w:lineRule="auto"/>
        <w:textAlignment w:val="top"/>
        <w:rPr>
          <w:rFonts w:ascii="&amp;quot" w:eastAsia="Times New Roman" w:hAnsi="&amp;quot" w:cs="Times New Roman"/>
          <w:color w:val="383838"/>
          <w:sz w:val="24"/>
          <w:szCs w:val="24"/>
          <w:lang w:eastAsia="sk-SK"/>
        </w:rPr>
      </w:pPr>
      <w:r w:rsidRPr="00817259">
        <w:rPr>
          <w:rFonts w:ascii="&amp;quot" w:eastAsia="Times New Roman" w:hAnsi="&amp;quot" w:cs="Times New Roman"/>
          <w:b/>
          <w:bCs/>
          <w:color w:val="383838"/>
          <w:sz w:val="24"/>
          <w:szCs w:val="24"/>
          <w:bdr w:val="none" w:sz="0" w:space="0" w:color="auto" w:frame="1"/>
          <w:lang w:eastAsia="sk-SK"/>
        </w:rPr>
        <w:lastRenderedPageBreak/>
        <w:t>Ceruzka</w:t>
      </w:r>
      <w:r w:rsidRPr="00817259">
        <w:rPr>
          <w:rFonts w:ascii="&amp;quot" w:eastAsia="Times New Roman" w:hAnsi="&amp;quot" w:cs="Times New Roman"/>
          <w:color w:val="383838"/>
          <w:sz w:val="24"/>
          <w:szCs w:val="24"/>
          <w:lang w:eastAsia="sk-SK"/>
        </w:rPr>
        <w:t xml:space="preserve"> – voda, kobercový šampón, čistiaci prostriedok –   bielou handričkou navlhčovať a škvrny drhnúť</w:t>
      </w:r>
    </w:p>
    <w:p w14:paraId="7BFD4B68" w14:textId="77777777" w:rsidR="007D2AF9" w:rsidRPr="00817259" w:rsidRDefault="007D2AF9" w:rsidP="007D2AF9">
      <w:pPr>
        <w:spacing w:beforeAutospacing="1" w:after="0" w:afterAutospacing="1" w:line="240" w:lineRule="auto"/>
        <w:textAlignment w:val="top"/>
        <w:rPr>
          <w:rFonts w:ascii="&amp;quot" w:eastAsia="Times New Roman" w:hAnsi="&amp;quot" w:cs="Times New Roman"/>
          <w:color w:val="383838"/>
          <w:sz w:val="24"/>
          <w:szCs w:val="24"/>
          <w:lang w:eastAsia="sk-SK"/>
        </w:rPr>
      </w:pPr>
      <w:proofErr w:type="spellStart"/>
      <w:r w:rsidRPr="00817259">
        <w:rPr>
          <w:rFonts w:ascii="&amp;quot" w:eastAsia="Times New Roman" w:hAnsi="&amp;quot" w:cs="Times New Roman"/>
          <w:b/>
          <w:bCs/>
          <w:color w:val="383838"/>
          <w:sz w:val="24"/>
          <w:szCs w:val="24"/>
          <w:bdr w:val="none" w:sz="0" w:space="0" w:color="auto" w:frame="1"/>
          <w:lang w:eastAsia="sk-SK"/>
        </w:rPr>
        <w:t>Coca</w:t>
      </w:r>
      <w:proofErr w:type="spellEnd"/>
      <w:r w:rsidRPr="00817259">
        <w:rPr>
          <w:rFonts w:ascii="&amp;quot" w:eastAsia="Times New Roman" w:hAnsi="&amp;quot" w:cs="Times New Roman"/>
          <w:b/>
          <w:bCs/>
          <w:color w:val="383838"/>
          <w:sz w:val="24"/>
          <w:szCs w:val="24"/>
          <w:bdr w:val="none" w:sz="0" w:space="0" w:color="auto" w:frame="1"/>
          <w:lang w:eastAsia="sk-SK"/>
        </w:rPr>
        <w:t xml:space="preserve"> </w:t>
      </w:r>
      <w:proofErr w:type="spellStart"/>
      <w:r w:rsidRPr="00817259">
        <w:rPr>
          <w:rFonts w:ascii="&amp;quot" w:eastAsia="Times New Roman" w:hAnsi="&amp;quot" w:cs="Times New Roman"/>
          <w:b/>
          <w:bCs/>
          <w:color w:val="383838"/>
          <w:sz w:val="24"/>
          <w:szCs w:val="24"/>
          <w:bdr w:val="none" w:sz="0" w:space="0" w:color="auto" w:frame="1"/>
          <w:lang w:eastAsia="sk-SK"/>
        </w:rPr>
        <w:t>cola</w:t>
      </w:r>
      <w:proofErr w:type="spellEnd"/>
      <w:r w:rsidRPr="00817259">
        <w:rPr>
          <w:rFonts w:ascii="&amp;quot" w:eastAsia="Times New Roman" w:hAnsi="&amp;quot" w:cs="Times New Roman"/>
          <w:b/>
          <w:bCs/>
          <w:color w:val="383838"/>
          <w:sz w:val="24"/>
          <w:szCs w:val="24"/>
          <w:bdr w:val="none" w:sz="0" w:space="0" w:color="auto" w:frame="1"/>
          <w:lang w:eastAsia="sk-SK"/>
        </w:rPr>
        <w:t xml:space="preserve"> </w:t>
      </w:r>
      <w:r w:rsidRPr="00817259">
        <w:rPr>
          <w:rFonts w:ascii="&amp;quot" w:eastAsia="Times New Roman" w:hAnsi="&amp;quot" w:cs="Times New Roman"/>
          <w:color w:val="383838"/>
          <w:sz w:val="24"/>
          <w:szCs w:val="24"/>
          <w:lang w:eastAsia="sk-SK"/>
        </w:rPr>
        <w:t>– tep, jemný čistiaci prostriedok –   nenechať vyschnúť, navlhčiť a vyutierať</w:t>
      </w:r>
    </w:p>
    <w:p w14:paraId="3F42CC5C" w14:textId="77777777" w:rsidR="007D2AF9" w:rsidRPr="00817259" w:rsidRDefault="007D2AF9" w:rsidP="007D2AF9">
      <w:pPr>
        <w:spacing w:beforeAutospacing="1" w:after="0" w:afterAutospacing="1" w:line="240" w:lineRule="auto"/>
        <w:textAlignment w:val="top"/>
        <w:rPr>
          <w:rFonts w:ascii="&amp;quot" w:eastAsia="Times New Roman" w:hAnsi="&amp;quot" w:cs="Times New Roman"/>
          <w:color w:val="383838"/>
          <w:sz w:val="24"/>
          <w:szCs w:val="24"/>
          <w:lang w:eastAsia="sk-SK"/>
        </w:rPr>
      </w:pPr>
      <w:r w:rsidRPr="00817259">
        <w:rPr>
          <w:rFonts w:ascii="&amp;quot" w:eastAsia="Times New Roman" w:hAnsi="&amp;quot" w:cs="Times New Roman"/>
          <w:b/>
          <w:bCs/>
          <w:color w:val="383838"/>
          <w:sz w:val="24"/>
          <w:szCs w:val="24"/>
          <w:bdr w:val="none" w:sz="0" w:space="0" w:color="auto" w:frame="1"/>
          <w:lang w:eastAsia="sk-SK"/>
        </w:rPr>
        <w:t>Cukríky</w:t>
      </w:r>
      <w:r w:rsidRPr="00817259">
        <w:rPr>
          <w:rFonts w:ascii="&amp;quot" w:eastAsia="Times New Roman" w:hAnsi="&amp;quot" w:cs="Times New Roman"/>
          <w:color w:val="383838"/>
          <w:sz w:val="24"/>
          <w:szCs w:val="24"/>
          <w:lang w:eastAsia="sk-SK"/>
        </w:rPr>
        <w:t xml:space="preserve"> – amoniak, voda – vlažnou vodou, alebo zriedeným amoniakom (5%)</w:t>
      </w:r>
    </w:p>
    <w:p w14:paraId="00A6CEB3" w14:textId="77777777" w:rsidR="007D2AF9" w:rsidRPr="00817259" w:rsidRDefault="007D2AF9" w:rsidP="007D2AF9">
      <w:pPr>
        <w:spacing w:beforeAutospacing="1" w:after="0" w:afterAutospacing="1" w:line="240" w:lineRule="auto"/>
        <w:textAlignment w:val="top"/>
        <w:rPr>
          <w:rFonts w:ascii="&amp;quot" w:eastAsia="Times New Roman" w:hAnsi="&amp;quot" w:cs="Times New Roman"/>
          <w:color w:val="383838"/>
          <w:sz w:val="24"/>
          <w:szCs w:val="24"/>
          <w:lang w:eastAsia="sk-SK"/>
        </w:rPr>
      </w:pPr>
      <w:r w:rsidRPr="00817259">
        <w:rPr>
          <w:rFonts w:ascii="&amp;quot" w:eastAsia="Times New Roman" w:hAnsi="&amp;quot" w:cs="Times New Roman"/>
          <w:b/>
          <w:bCs/>
          <w:color w:val="383838"/>
          <w:sz w:val="24"/>
          <w:szCs w:val="24"/>
          <w:bdr w:val="none" w:sz="0" w:space="0" w:color="auto" w:frame="1"/>
          <w:lang w:eastAsia="sk-SK"/>
        </w:rPr>
        <w:t>Čokoláda</w:t>
      </w:r>
      <w:r w:rsidRPr="00817259">
        <w:rPr>
          <w:rFonts w:ascii="&amp;quot" w:eastAsia="Times New Roman" w:hAnsi="&amp;quot" w:cs="Times New Roman"/>
          <w:color w:val="383838"/>
          <w:sz w:val="24"/>
          <w:szCs w:val="24"/>
          <w:lang w:eastAsia="sk-SK"/>
        </w:rPr>
        <w:t xml:space="preserve"> – amoniak, voda – navlhčiť vodou, alebo zriedeným amoniakom 5%  a vysušiť</w:t>
      </w:r>
    </w:p>
    <w:p w14:paraId="1A546460" w14:textId="77777777" w:rsidR="007D2AF9" w:rsidRPr="00817259" w:rsidRDefault="007D2AF9" w:rsidP="007D2AF9">
      <w:pPr>
        <w:spacing w:beforeAutospacing="1" w:after="0" w:afterAutospacing="1" w:line="240" w:lineRule="auto"/>
        <w:textAlignment w:val="top"/>
        <w:rPr>
          <w:rFonts w:ascii="&amp;quot" w:eastAsia="Times New Roman" w:hAnsi="&amp;quot" w:cs="Times New Roman"/>
          <w:color w:val="383838"/>
          <w:sz w:val="24"/>
          <w:szCs w:val="24"/>
          <w:lang w:eastAsia="sk-SK"/>
        </w:rPr>
      </w:pPr>
      <w:r w:rsidRPr="00817259">
        <w:rPr>
          <w:rFonts w:ascii="&amp;quot" w:eastAsia="Times New Roman" w:hAnsi="&amp;quot" w:cs="Times New Roman"/>
          <w:b/>
          <w:bCs/>
          <w:color w:val="383838"/>
          <w:sz w:val="24"/>
          <w:szCs w:val="24"/>
          <w:bdr w:val="none" w:sz="0" w:space="0" w:color="auto" w:frame="1"/>
          <w:lang w:eastAsia="sk-SK"/>
        </w:rPr>
        <w:t>Kakao</w:t>
      </w:r>
      <w:r w:rsidRPr="00817259">
        <w:rPr>
          <w:rFonts w:ascii="&amp;quot" w:eastAsia="Times New Roman" w:hAnsi="&amp;quot" w:cs="Times New Roman"/>
          <w:color w:val="383838"/>
          <w:sz w:val="24"/>
          <w:szCs w:val="24"/>
          <w:lang w:eastAsia="sk-SK"/>
        </w:rPr>
        <w:t xml:space="preserve"> – teplá voda, čistiaci prostriedok – bielou handričkou navlhčiť a vydrhnúť</w:t>
      </w:r>
    </w:p>
    <w:p w14:paraId="329B64F5" w14:textId="77777777" w:rsidR="007D2AF9" w:rsidRPr="00817259" w:rsidRDefault="007D2AF9" w:rsidP="007D2AF9">
      <w:pPr>
        <w:spacing w:beforeAutospacing="1" w:after="0" w:afterAutospacing="1" w:line="240" w:lineRule="auto"/>
        <w:textAlignment w:val="top"/>
        <w:rPr>
          <w:rFonts w:ascii="&amp;quot" w:eastAsia="Times New Roman" w:hAnsi="&amp;quot" w:cs="Times New Roman"/>
          <w:color w:val="383838"/>
          <w:sz w:val="24"/>
          <w:szCs w:val="24"/>
          <w:lang w:eastAsia="sk-SK"/>
        </w:rPr>
      </w:pPr>
      <w:r w:rsidRPr="00817259">
        <w:rPr>
          <w:rFonts w:ascii="&amp;quot" w:eastAsia="Times New Roman" w:hAnsi="&amp;quot" w:cs="Times New Roman"/>
          <w:b/>
          <w:bCs/>
          <w:color w:val="383838"/>
          <w:sz w:val="24"/>
          <w:szCs w:val="24"/>
          <w:bdr w:val="none" w:sz="0" w:space="0" w:color="auto" w:frame="1"/>
          <w:lang w:eastAsia="sk-SK"/>
        </w:rPr>
        <w:t>Káva</w:t>
      </w:r>
      <w:r w:rsidRPr="00817259">
        <w:rPr>
          <w:rFonts w:ascii="&amp;quot" w:eastAsia="Times New Roman" w:hAnsi="&amp;quot" w:cs="Times New Roman"/>
          <w:color w:val="383838"/>
          <w:sz w:val="24"/>
          <w:szCs w:val="24"/>
          <w:lang w:eastAsia="sk-SK"/>
        </w:rPr>
        <w:t xml:space="preserve"> – teplá voda, čistiaci prostriedok –  bielou handričkou navlhčovať, </w:t>
      </w:r>
    </w:p>
    <w:p w14:paraId="0E7CE52F" w14:textId="77777777" w:rsidR="007D2AF9" w:rsidRPr="00817259" w:rsidRDefault="007D2AF9" w:rsidP="007D2AF9">
      <w:pPr>
        <w:spacing w:beforeAutospacing="1" w:after="0" w:afterAutospacing="1" w:line="240" w:lineRule="auto"/>
        <w:textAlignment w:val="top"/>
        <w:rPr>
          <w:rFonts w:ascii="&amp;quot" w:eastAsia="Times New Roman" w:hAnsi="&amp;quot" w:cs="Times New Roman"/>
          <w:color w:val="383838"/>
          <w:sz w:val="24"/>
          <w:szCs w:val="24"/>
          <w:lang w:eastAsia="sk-SK"/>
        </w:rPr>
      </w:pPr>
      <w:r w:rsidRPr="00817259">
        <w:rPr>
          <w:rFonts w:ascii="&amp;quot" w:eastAsia="Times New Roman" w:hAnsi="&amp;quot" w:cs="Times New Roman"/>
          <w:b/>
          <w:bCs/>
          <w:color w:val="383838"/>
          <w:sz w:val="24"/>
          <w:szCs w:val="24"/>
          <w:bdr w:val="none" w:sz="0" w:space="0" w:color="auto" w:frame="1"/>
          <w:lang w:eastAsia="sk-SK"/>
        </w:rPr>
        <w:t>Krémy</w:t>
      </w:r>
      <w:r w:rsidRPr="00817259">
        <w:rPr>
          <w:rFonts w:ascii="&amp;quot" w:eastAsia="Times New Roman" w:hAnsi="&amp;quot" w:cs="Times New Roman"/>
          <w:color w:val="383838"/>
          <w:sz w:val="24"/>
          <w:szCs w:val="24"/>
          <w:lang w:eastAsia="sk-SK"/>
        </w:rPr>
        <w:t xml:space="preserve"> – kobercový šampón, terpentín –  bielou handričkou navlhčiť a vydrhnúť</w:t>
      </w:r>
    </w:p>
    <w:p w14:paraId="57D11E63" w14:textId="77777777" w:rsidR="007D2AF9" w:rsidRPr="00817259" w:rsidRDefault="007D2AF9" w:rsidP="007D2AF9">
      <w:pPr>
        <w:spacing w:beforeAutospacing="1" w:after="0" w:afterAutospacing="1" w:line="240" w:lineRule="auto"/>
        <w:textAlignment w:val="top"/>
        <w:rPr>
          <w:rFonts w:ascii="&amp;quot" w:eastAsia="Times New Roman" w:hAnsi="&amp;quot" w:cs="Times New Roman"/>
          <w:color w:val="383838"/>
          <w:sz w:val="24"/>
          <w:szCs w:val="24"/>
          <w:lang w:eastAsia="sk-SK"/>
        </w:rPr>
      </w:pPr>
      <w:r w:rsidRPr="00817259">
        <w:rPr>
          <w:rFonts w:ascii="&amp;quot" w:eastAsia="Times New Roman" w:hAnsi="&amp;quot" w:cs="Times New Roman"/>
          <w:b/>
          <w:bCs/>
          <w:color w:val="383838"/>
          <w:sz w:val="24"/>
          <w:szCs w:val="24"/>
          <w:bdr w:val="none" w:sz="0" w:space="0" w:color="auto" w:frame="1"/>
          <w:lang w:eastAsia="sk-SK"/>
        </w:rPr>
        <w:t>Krv</w:t>
      </w:r>
      <w:r w:rsidRPr="00817259">
        <w:rPr>
          <w:rFonts w:ascii="&amp;quot" w:eastAsia="Times New Roman" w:hAnsi="&amp;quot" w:cs="Times New Roman"/>
          <w:color w:val="383838"/>
          <w:sz w:val="24"/>
          <w:szCs w:val="24"/>
          <w:lang w:eastAsia="sk-SK"/>
        </w:rPr>
        <w:t xml:space="preserve"> – studená voda  –  zľahka vydrhnúť</w:t>
      </w:r>
    </w:p>
    <w:p w14:paraId="0C87B3C7" w14:textId="77777777" w:rsidR="007D2AF9" w:rsidRPr="00817259" w:rsidRDefault="007D2AF9" w:rsidP="007D2AF9">
      <w:pPr>
        <w:spacing w:beforeAutospacing="1" w:after="0" w:afterAutospacing="1" w:line="240" w:lineRule="auto"/>
        <w:textAlignment w:val="top"/>
        <w:rPr>
          <w:rFonts w:ascii="&amp;quot" w:eastAsia="Times New Roman" w:hAnsi="&amp;quot" w:cs="Times New Roman"/>
          <w:color w:val="383838"/>
          <w:sz w:val="24"/>
          <w:szCs w:val="24"/>
          <w:lang w:eastAsia="sk-SK"/>
        </w:rPr>
      </w:pPr>
      <w:r w:rsidRPr="00817259">
        <w:rPr>
          <w:rFonts w:ascii="&amp;quot" w:eastAsia="Times New Roman" w:hAnsi="&amp;quot" w:cs="Times New Roman"/>
          <w:b/>
          <w:bCs/>
          <w:color w:val="383838"/>
          <w:sz w:val="24"/>
          <w:szCs w:val="24"/>
          <w:bdr w:val="none" w:sz="0" w:space="0" w:color="auto" w:frame="1"/>
          <w:lang w:eastAsia="sk-SK"/>
        </w:rPr>
        <w:t>Lak na nechty</w:t>
      </w:r>
      <w:r w:rsidRPr="00817259">
        <w:rPr>
          <w:rFonts w:ascii="&amp;quot" w:eastAsia="Times New Roman" w:hAnsi="&amp;quot" w:cs="Times New Roman"/>
          <w:color w:val="383838"/>
          <w:sz w:val="24"/>
          <w:szCs w:val="24"/>
          <w:lang w:eastAsia="sk-SK"/>
        </w:rPr>
        <w:t xml:space="preserve"> – acetón, odstraňovač laku – vatou, alebo bielou látkou naniesť a vysať</w:t>
      </w:r>
    </w:p>
    <w:p w14:paraId="4D089DC7" w14:textId="77777777" w:rsidR="007D2AF9" w:rsidRPr="00817259" w:rsidRDefault="007D2AF9" w:rsidP="007D2AF9">
      <w:pPr>
        <w:spacing w:beforeAutospacing="1" w:after="0" w:afterAutospacing="1" w:line="240" w:lineRule="auto"/>
        <w:textAlignment w:val="top"/>
        <w:rPr>
          <w:rFonts w:ascii="&amp;quot" w:eastAsia="Times New Roman" w:hAnsi="&amp;quot" w:cs="Times New Roman"/>
          <w:color w:val="383838"/>
          <w:sz w:val="24"/>
          <w:szCs w:val="24"/>
          <w:lang w:eastAsia="sk-SK"/>
        </w:rPr>
      </w:pPr>
      <w:r w:rsidRPr="00817259">
        <w:rPr>
          <w:rFonts w:ascii="&amp;quot" w:eastAsia="Times New Roman" w:hAnsi="&amp;quot" w:cs="Times New Roman"/>
          <w:b/>
          <w:bCs/>
          <w:color w:val="383838"/>
          <w:sz w:val="24"/>
          <w:szCs w:val="24"/>
          <w:bdr w:val="none" w:sz="0" w:space="0" w:color="auto" w:frame="1"/>
          <w:lang w:eastAsia="sk-SK"/>
        </w:rPr>
        <w:t>Masť</w:t>
      </w:r>
      <w:r w:rsidRPr="00817259">
        <w:rPr>
          <w:rFonts w:ascii="&amp;quot" w:eastAsia="Times New Roman" w:hAnsi="&amp;quot" w:cs="Times New Roman"/>
          <w:color w:val="383838"/>
          <w:sz w:val="24"/>
          <w:szCs w:val="24"/>
          <w:lang w:eastAsia="sk-SK"/>
        </w:rPr>
        <w:t xml:space="preserve"> – lieh, jemný čistiaci prostriedok  – vymyť jemne liehom a doošetrovať čistiacim prostriedkom</w:t>
      </w:r>
    </w:p>
    <w:p w14:paraId="5E99B5E1" w14:textId="49E369BB" w:rsidR="007D2AF9" w:rsidRDefault="007D2AF9" w:rsidP="007D2AF9">
      <w:pPr>
        <w:spacing w:beforeAutospacing="1" w:after="0" w:afterAutospacing="1" w:line="240" w:lineRule="auto"/>
        <w:textAlignment w:val="top"/>
        <w:rPr>
          <w:rFonts w:ascii="&amp;quot" w:eastAsia="Times New Roman" w:hAnsi="&amp;quot" w:cs="Times New Roman"/>
          <w:color w:val="383838"/>
          <w:sz w:val="24"/>
          <w:szCs w:val="24"/>
          <w:lang w:eastAsia="sk-SK"/>
        </w:rPr>
      </w:pPr>
      <w:r w:rsidRPr="00817259">
        <w:rPr>
          <w:rFonts w:ascii="&amp;quot" w:eastAsia="Times New Roman" w:hAnsi="&amp;quot" w:cs="Times New Roman"/>
          <w:b/>
          <w:bCs/>
          <w:color w:val="383838"/>
          <w:sz w:val="24"/>
          <w:szCs w:val="24"/>
          <w:bdr w:val="none" w:sz="0" w:space="0" w:color="auto" w:frame="1"/>
          <w:lang w:eastAsia="sk-SK"/>
        </w:rPr>
        <w:t>Ovocie</w:t>
      </w:r>
      <w:r w:rsidRPr="00817259">
        <w:rPr>
          <w:rFonts w:ascii="&amp;quot" w:eastAsia="Times New Roman" w:hAnsi="&amp;quot" w:cs="Times New Roman"/>
          <w:color w:val="383838"/>
          <w:sz w:val="24"/>
          <w:szCs w:val="24"/>
          <w:lang w:eastAsia="sk-SK"/>
        </w:rPr>
        <w:t xml:space="preserve"> – voda –  bielou handričkou navlhčiť a fľaky vydrhnúť</w:t>
      </w:r>
    </w:p>
    <w:p w14:paraId="345C017A" w14:textId="66EF34DA" w:rsidR="007D2AF9" w:rsidRDefault="007D2AF9" w:rsidP="007D2AF9">
      <w:pPr>
        <w:spacing w:beforeAutospacing="1" w:after="0" w:afterAutospacing="1" w:line="240" w:lineRule="auto"/>
        <w:textAlignment w:val="top"/>
        <w:rPr>
          <w:rFonts w:ascii="&amp;quot" w:eastAsia="Times New Roman" w:hAnsi="&amp;quot" w:cs="Times New Roman"/>
          <w:color w:val="383838"/>
          <w:sz w:val="24"/>
          <w:szCs w:val="24"/>
          <w:lang w:eastAsia="sk-SK"/>
        </w:rPr>
      </w:pPr>
      <w:r>
        <w:rPr>
          <w:noProof/>
        </w:rPr>
        <w:drawing>
          <wp:inline distT="0" distB="0" distL="0" distR="0" wp14:anchorId="01CB8F40" wp14:editId="79434DFB">
            <wp:extent cx="3028950" cy="1511300"/>
            <wp:effectExtent l="0" t="0" r="0" b="0"/>
            <wp:docPr id="6" name="Obrázok 6" descr="Image result for čistenie koberco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čistenie kobercov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151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F4542B" w14:textId="6B9F5529" w:rsidR="000C5BF7" w:rsidRPr="00EA48AD" w:rsidRDefault="00036F5C">
      <w:pPr>
        <w:rPr>
          <w:rFonts w:cstheme="minorHAnsi"/>
          <w:sz w:val="24"/>
          <w:szCs w:val="24"/>
        </w:rPr>
      </w:pPr>
      <w:r w:rsidRPr="00EA48AD">
        <w:rPr>
          <w:rFonts w:cstheme="minorHAnsi"/>
          <w:sz w:val="24"/>
          <w:szCs w:val="24"/>
        </w:rPr>
        <w:t>PMF-</w:t>
      </w:r>
      <w:r w:rsidR="00EA48AD" w:rsidRPr="00EA48AD">
        <w:rPr>
          <w:rFonts w:cstheme="minorHAnsi"/>
          <w:sz w:val="24"/>
          <w:szCs w:val="24"/>
        </w:rPr>
        <w:t xml:space="preserve"> </w:t>
      </w:r>
      <w:r w:rsidRPr="00EA48AD">
        <w:rPr>
          <w:rFonts w:cstheme="minorHAnsi"/>
          <w:sz w:val="24"/>
          <w:szCs w:val="24"/>
        </w:rPr>
        <w:t>Zásady stolovania</w:t>
      </w:r>
      <w:r w:rsidR="00EA48AD" w:rsidRPr="00EA48AD">
        <w:rPr>
          <w:rFonts w:cstheme="minorHAnsi"/>
          <w:sz w:val="24"/>
          <w:szCs w:val="24"/>
        </w:rPr>
        <w:t xml:space="preserve"> -opakovanie </w:t>
      </w:r>
    </w:p>
    <w:p w14:paraId="46BD1CC2" w14:textId="77777777" w:rsidR="00EA48AD" w:rsidRPr="00B45E87" w:rsidRDefault="00EA48AD" w:rsidP="00EA48AD">
      <w:pPr>
        <w:pStyle w:val="Odsekzoznamu"/>
        <w:numPr>
          <w:ilvl w:val="0"/>
          <w:numId w:val="1"/>
        </w:numPr>
        <w:rPr>
          <w:sz w:val="24"/>
          <w:szCs w:val="24"/>
        </w:rPr>
      </w:pPr>
      <w:r w:rsidRPr="00B45E87">
        <w:rPr>
          <w:sz w:val="24"/>
          <w:szCs w:val="24"/>
        </w:rPr>
        <w:t>Vymenuj, aký riad budeš potrebovať pri narodeninovej oslave:</w:t>
      </w:r>
    </w:p>
    <w:p w14:paraId="6005261A" w14:textId="77777777" w:rsidR="00EA48AD" w:rsidRDefault="00EA48AD" w:rsidP="00EA48AD">
      <w:pPr>
        <w:pStyle w:val="Odsekzoznamu"/>
      </w:pPr>
    </w:p>
    <w:p w14:paraId="4093954D" w14:textId="594AAE74" w:rsidR="00EA48AD" w:rsidRDefault="00EA48AD" w:rsidP="00EA48AD">
      <w:pPr>
        <w:pStyle w:val="Odsekzoznamu"/>
      </w:pPr>
      <w:r>
        <w:t>...........................................................................................................................</w:t>
      </w:r>
    </w:p>
    <w:p w14:paraId="55135493" w14:textId="77777777" w:rsidR="00EA48AD" w:rsidRDefault="00EA48AD" w:rsidP="00EA48AD"/>
    <w:p w14:paraId="61A074E6" w14:textId="77777777" w:rsidR="00EA48AD" w:rsidRPr="00472C05" w:rsidRDefault="00EA48AD" w:rsidP="00EA48AD">
      <w:pPr>
        <w:pStyle w:val="Odsekzoznamu"/>
        <w:numPr>
          <w:ilvl w:val="0"/>
          <w:numId w:val="1"/>
        </w:numPr>
        <w:rPr>
          <w:sz w:val="24"/>
          <w:szCs w:val="24"/>
        </w:rPr>
      </w:pPr>
      <w:r w:rsidRPr="00472C05">
        <w:rPr>
          <w:sz w:val="24"/>
          <w:szCs w:val="24"/>
        </w:rPr>
        <w:t>Podčiarkni tvrdenia, s ktorými súhlasíš :</w:t>
      </w:r>
    </w:p>
    <w:p w14:paraId="63B1922A" w14:textId="77777777" w:rsidR="00EA48AD" w:rsidRPr="00472C05" w:rsidRDefault="00EA48AD" w:rsidP="00EA48A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472C05">
        <w:rPr>
          <w:sz w:val="24"/>
          <w:szCs w:val="24"/>
        </w:rPr>
        <w:t>Pred jedlom si  majú umývať ruky len dospelí.</w:t>
      </w:r>
    </w:p>
    <w:p w14:paraId="2E4143B4" w14:textId="77777777" w:rsidR="00EA48AD" w:rsidRPr="00472C05" w:rsidRDefault="00EA48AD" w:rsidP="00EA48A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472C05">
        <w:rPr>
          <w:sz w:val="24"/>
          <w:szCs w:val="24"/>
        </w:rPr>
        <w:t>Jeme potichu, nechlípeme, nemľaskáme.</w:t>
      </w:r>
    </w:p>
    <w:p w14:paraId="18CF2031" w14:textId="77777777" w:rsidR="00EA48AD" w:rsidRPr="00472C05" w:rsidRDefault="00EA48AD" w:rsidP="00EA48A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472C05">
        <w:rPr>
          <w:sz w:val="24"/>
          <w:szCs w:val="24"/>
        </w:rPr>
        <w:t>Môžeme rozprávať aj s plnými ústami.</w:t>
      </w:r>
    </w:p>
    <w:p w14:paraId="5D12BC6F" w14:textId="77777777" w:rsidR="00EA48AD" w:rsidRPr="00472C05" w:rsidRDefault="00EA48AD" w:rsidP="00EA48A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472C05">
        <w:rPr>
          <w:sz w:val="24"/>
          <w:szCs w:val="24"/>
        </w:rPr>
        <w:t>Oblizovaním taniera dávame najavo, že jedlo nám chutilo.</w:t>
      </w:r>
    </w:p>
    <w:p w14:paraId="32D3D6DA" w14:textId="77777777" w:rsidR="00EA48AD" w:rsidRDefault="00EA48AD" w:rsidP="00EA48A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472C05">
        <w:rPr>
          <w:sz w:val="24"/>
          <w:szCs w:val="24"/>
        </w:rPr>
        <w:t>Na tanier si nakladáme len toľko, koľko zjeme.</w:t>
      </w:r>
    </w:p>
    <w:p w14:paraId="03E62B96" w14:textId="77777777" w:rsidR="00EA48AD" w:rsidRDefault="00EA48AD" w:rsidP="00EA48A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Malé deti sa nemusia učiť správnemu stolovaniu.</w:t>
      </w:r>
    </w:p>
    <w:p w14:paraId="3022CA6C" w14:textId="77777777" w:rsidR="00EA48AD" w:rsidRDefault="00EA48AD" w:rsidP="00EA48AD">
      <w:pPr>
        <w:spacing w:after="0"/>
        <w:rPr>
          <w:sz w:val="24"/>
          <w:szCs w:val="24"/>
        </w:rPr>
      </w:pPr>
    </w:p>
    <w:p w14:paraId="41BC5C2A" w14:textId="77777777" w:rsidR="00EA48AD" w:rsidRDefault="00EA48AD" w:rsidP="00EA48AD">
      <w:pPr>
        <w:pStyle w:val="Odsekzoznamu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Pokús sa poskladať obrúsok na príbor podľa obrázka:</w:t>
      </w:r>
    </w:p>
    <w:p w14:paraId="7228834F" w14:textId="77777777" w:rsidR="00EA48AD" w:rsidRDefault="00EA48AD" w:rsidP="00EA48AD">
      <w:pPr>
        <w:pStyle w:val="Odsekzoznamu"/>
        <w:spacing w:after="0"/>
        <w:rPr>
          <w:sz w:val="24"/>
          <w:szCs w:val="24"/>
        </w:rPr>
      </w:pPr>
    </w:p>
    <w:p w14:paraId="1742558D" w14:textId="77777777" w:rsidR="00EA48AD" w:rsidRPr="00CA2E78" w:rsidRDefault="00EA48AD" w:rsidP="00EA48AD">
      <w:pPr>
        <w:pStyle w:val="Odsekzoznamu"/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sk-SK"/>
        </w:rPr>
        <w:drawing>
          <wp:inline distT="0" distB="0" distL="0" distR="0" wp14:anchorId="66D8D2C5" wp14:editId="271AB386">
            <wp:extent cx="3612173" cy="2465648"/>
            <wp:effectExtent l="19050" t="0" r="7327" b="0"/>
            <wp:docPr id="8" name="Obrázok 0" descr="sklad serv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lad serv.jpeg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3608383" cy="24630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3EC8C5" w14:textId="53FC4364" w:rsidR="00036F5C" w:rsidRDefault="00036F5C"/>
    <w:p w14:paraId="03795961" w14:textId="372A9A99" w:rsidR="00DD048F" w:rsidRPr="00DD048F" w:rsidRDefault="008E6C9E" w:rsidP="008E6C9E">
      <w:pPr>
        <w:spacing w:after="450" w:line="240" w:lineRule="auto"/>
        <w:jc w:val="both"/>
        <w:rPr>
          <w:rFonts w:eastAsia="Times New Roman" w:cs="Times New Roman"/>
          <w:color w:val="5C5E62"/>
          <w:spacing w:val="15"/>
          <w:kern w:val="36"/>
          <w:sz w:val="24"/>
          <w:szCs w:val="24"/>
          <w:lang w:eastAsia="sk-SK"/>
        </w:rPr>
      </w:pPr>
      <w:r w:rsidRPr="00D27815">
        <w:rPr>
          <w:rFonts w:eastAsia="Times New Roman" w:cs="Arial"/>
          <w:b/>
          <w:bCs/>
          <w:color w:val="121010"/>
          <w:sz w:val="24"/>
          <w:szCs w:val="24"/>
          <w:lang w:eastAsia="sk-SK"/>
        </w:rPr>
        <w:t>TEV-relaxácia v prírode</w:t>
      </w:r>
      <w:r w:rsidRPr="00D27815">
        <w:rPr>
          <w:rFonts w:eastAsia="Times New Roman" w:cs="Arial"/>
          <w:color w:val="121010"/>
          <w:sz w:val="24"/>
          <w:szCs w:val="24"/>
          <w:lang w:eastAsia="sk-SK"/>
        </w:rPr>
        <w:t>.</w:t>
      </w:r>
      <w:r w:rsidR="00DD048F" w:rsidRPr="00D27815">
        <w:rPr>
          <w:rFonts w:eastAsia="Times New Roman" w:cs="Arial"/>
          <w:color w:val="121010"/>
          <w:sz w:val="24"/>
          <w:szCs w:val="24"/>
          <w:lang w:eastAsia="sk-SK"/>
        </w:rPr>
        <w:t xml:space="preserve"> Je veľa </w:t>
      </w:r>
      <w:r w:rsidR="00DD048F" w:rsidRPr="003B0A99">
        <w:rPr>
          <w:rFonts w:eastAsia="Times New Roman" w:cs="Times New Roman"/>
          <w:color w:val="5C5E62"/>
          <w:spacing w:val="15"/>
          <w:kern w:val="36"/>
          <w:sz w:val="24"/>
          <w:szCs w:val="24"/>
          <w:lang w:eastAsia="sk-SK"/>
        </w:rPr>
        <w:t xml:space="preserve"> dôvodov, prečo je príroda tým správnym miestom pre váš relax</w:t>
      </w:r>
      <w:r w:rsidR="00DD048F">
        <w:rPr>
          <w:rFonts w:eastAsia="Times New Roman" w:cs="Times New Roman"/>
          <w:color w:val="5C5E62"/>
          <w:spacing w:val="15"/>
          <w:kern w:val="36"/>
          <w:sz w:val="24"/>
          <w:szCs w:val="24"/>
          <w:lang w:eastAsia="sk-SK"/>
        </w:rPr>
        <w:t>.</w:t>
      </w:r>
    </w:p>
    <w:p w14:paraId="0D35F664" w14:textId="711BEF65" w:rsidR="008E6C9E" w:rsidRPr="00DD048F" w:rsidRDefault="008E6C9E" w:rsidP="00DD048F">
      <w:pPr>
        <w:pStyle w:val="Odsekzoznamu"/>
        <w:numPr>
          <w:ilvl w:val="0"/>
          <w:numId w:val="2"/>
        </w:numPr>
        <w:spacing w:after="450" w:line="240" w:lineRule="auto"/>
        <w:jc w:val="both"/>
        <w:rPr>
          <w:rFonts w:eastAsia="Times New Roman" w:cs="Times New Roman"/>
          <w:b/>
          <w:bCs/>
          <w:color w:val="000000"/>
          <w:sz w:val="24"/>
          <w:szCs w:val="24"/>
          <w:lang w:eastAsia="sk-SK"/>
        </w:rPr>
      </w:pPr>
      <w:r w:rsidRPr="00DD048F">
        <w:rPr>
          <w:rFonts w:eastAsia="Times New Roman" w:cs="Times New Roman"/>
          <w:b/>
          <w:bCs/>
          <w:color w:val="000000"/>
          <w:sz w:val="24"/>
          <w:szCs w:val="24"/>
          <w:lang w:eastAsia="sk-SK"/>
        </w:rPr>
        <w:t>Pobyt v prírode znižuje hladinu stresového hormónu</w:t>
      </w:r>
    </w:p>
    <w:p w14:paraId="5C1CD3E2" w14:textId="0F4EBD1E" w:rsidR="00DD048F" w:rsidRPr="00DD048F" w:rsidRDefault="00DD048F" w:rsidP="00DD048F">
      <w:pPr>
        <w:pStyle w:val="Odsekzoznamu"/>
        <w:numPr>
          <w:ilvl w:val="0"/>
          <w:numId w:val="2"/>
        </w:numPr>
        <w:spacing w:before="300" w:after="150" w:line="240" w:lineRule="auto"/>
        <w:outlineLvl w:val="2"/>
        <w:rPr>
          <w:rFonts w:eastAsia="Times New Roman" w:cs="Times New Roman"/>
          <w:b/>
          <w:bCs/>
          <w:color w:val="000000"/>
          <w:sz w:val="24"/>
          <w:szCs w:val="24"/>
          <w:lang w:eastAsia="sk-SK"/>
        </w:rPr>
      </w:pPr>
      <w:r w:rsidRPr="00DD048F">
        <w:rPr>
          <w:rFonts w:eastAsia="Times New Roman" w:cs="Times New Roman"/>
          <w:b/>
          <w:bCs/>
          <w:color w:val="000000"/>
          <w:sz w:val="24"/>
          <w:szCs w:val="24"/>
          <w:lang w:eastAsia="sk-SK"/>
        </w:rPr>
        <w:t>Kyslík ovplyvňuje vašu náladu</w:t>
      </w:r>
    </w:p>
    <w:p w14:paraId="6198E3FF" w14:textId="551AAF96" w:rsidR="00DD048F" w:rsidRPr="00DD048F" w:rsidRDefault="00DD048F" w:rsidP="00DD048F">
      <w:pPr>
        <w:pStyle w:val="Odsekzoznamu"/>
        <w:numPr>
          <w:ilvl w:val="0"/>
          <w:numId w:val="2"/>
        </w:numPr>
        <w:spacing w:before="300" w:after="150" w:line="240" w:lineRule="auto"/>
        <w:outlineLvl w:val="2"/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sk-SK"/>
        </w:rPr>
      </w:pPr>
      <w:r w:rsidRPr="00DD048F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sk-SK"/>
        </w:rPr>
        <w:t xml:space="preserve"> Príroda vám pomôže regenerovať myseľ</w:t>
      </w:r>
    </w:p>
    <w:p w14:paraId="582B5105" w14:textId="4D4265E5" w:rsidR="00DD048F" w:rsidRPr="00DD048F" w:rsidRDefault="00DD048F" w:rsidP="00DD048F">
      <w:pPr>
        <w:pStyle w:val="Odsekzoznamu"/>
        <w:numPr>
          <w:ilvl w:val="0"/>
          <w:numId w:val="2"/>
        </w:numPr>
        <w:spacing w:before="300" w:after="150" w:line="240" w:lineRule="auto"/>
        <w:outlineLvl w:val="2"/>
        <w:rPr>
          <w:rFonts w:eastAsia="Times New Roman" w:cs="Times New Roman"/>
          <w:b/>
          <w:bCs/>
          <w:color w:val="000000"/>
          <w:sz w:val="24"/>
          <w:szCs w:val="24"/>
          <w:lang w:eastAsia="sk-SK"/>
        </w:rPr>
      </w:pPr>
      <w:r w:rsidRPr="00DD048F">
        <w:rPr>
          <w:rFonts w:eastAsia="Times New Roman" w:cs="Times New Roman"/>
          <w:b/>
          <w:bCs/>
          <w:color w:val="000000"/>
          <w:sz w:val="24"/>
          <w:szCs w:val="24"/>
          <w:lang w:eastAsia="sk-SK"/>
        </w:rPr>
        <w:t xml:space="preserve"> Vitamín D nesmie chýbať</w:t>
      </w:r>
    </w:p>
    <w:p w14:paraId="77475220" w14:textId="102F44B3" w:rsidR="00DD048F" w:rsidRDefault="00DD048F" w:rsidP="008E6C9E">
      <w:pPr>
        <w:spacing w:after="4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sk-SK"/>
        </w:rPr>
      </w:pPr>
      <w:r w:rsidRPr="002A4C1F">
        <w:rPr>
          <w:rFonts w:ascii="Arial" w:eastAsia="Times New Roman" w:hAnsi="Arial" w:cs="Arial"/>
          <w:color w:val="333333"/>
          <w:sz w:val="24"/>
          <w:szCs w:val="24"/>
          <w:lang w:eastAsia="sk-SK"/>
        </w:rPr>
        <w:t xml:space="preserve">.  </w:t>
      </w:r>
      <w:proofErr w:type="spellStart"/>
      <w:r w:rsidRPr="002A4C1F">
        <w:rPr>
          <w:rFonts w:ascii="Arial" w:eastAsia="Times New Roman" w:hAnsi="Arial" w:cs="Arial"/>
          <w:color w:val="333333"/>
          <w:sz w:val="24"/>
          <w:szCs w:val="24"/>
          <w:lang w:eastAsia="sk-SK"/>
        </w:rPr>
        <w:t>Chodte</w:t>
      </w:r>
      <w:proofErr w:type="spellEnd"/>
      <w:r w:rsidRPr="002A4C1F">
        <w:rPr>
          <w:rFonts w:ascii="Arial" w:eastAsia="Times New Roman" w:hAnsi="Arial" w:cs="Arial"/>
          <w:color w:val="333333"/>
          <w:sz w:val="24"/>
          <w:szCs w:val="24"/>
          <w:lang w:eastAsia="sk-SK"/>
        </w:rPr>
        <w:t xml:space="preserve"> každý deň aspoň na 1 hodinu do prírody!!!</w:t>
      </w:r>
    </w:p>
    <w:p w14:paraId="006B3723" w14:textId="19AC89D6" w:rsidR="00DD048F" w:rsidRDefault="00DD048F" w:rsidP="008E6C9E">
      <w:pPr>
        <w:spacing w:after="4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sk-SK"/>
        </w:rPr>
      </w:pPr>
      <w:r>
        <w:rPr>
          <w:noProof/>
        </w:rPr>
        <w:drawing>
          <wp:inline distT="0" distB="0" distL="0" distR="0" wp14:anchorId="0B1AD5EB" wp14:editId="1F8D4C26">
            <wp:extent cx="2628900" cy="1733550"/>
            <wp:effectExtent l="0" t="0" r="0" b="0"/>
            <wp:docPr id="9" name="Obrázok 9" descr="Image result for priro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priroda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333333"/>
          <w:sz w:val="24"/>
          <w:szCs w:val="24"/>
          <w:lang w:eastAsia="sk-SK"/>
        </w:rPr>
        <w:t xml:space="preserve">   </w:t>
      </w:r>
      <w:r>
        <w:rPr>
          <w:noProof/>
        </w:rPr>
        <w:drawing>
          <wp:inline distT="0" distB="0" distL="0" distR="0" wp14:anchorId="2B1AD8F3" wp14:editId="4001A1E4">
            <wp:extent cx="2857500" cy="1905000"/>
            <wp:effectExtent l="0" t="0" r="0" b="0"/>
            <wp:docPr id="10" name="Obrázok 10" descr="Image result for priro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priroda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B5841B" w14:textId="41672944" w:rsidR="004F169A" w:rsidRDefault="00DD048F" w:rsidP="004F169A">
      <w:pPr>
        <w:spacing w:before="315" w:after="158"/>
        <w:outlineLvl w:val="2"/>
        <w:rPr>
          <w:rFonts w:ascii="Arial" w:eastAsia="Times New Roman" w:hAnsi="Arial" w:cs="Arial"/>
          <w:color w:val="333333"/>
          <w:sz w:val="24"/>
          <w:szCs w:val="24"/>
          <w:lang w:eastAsia="sk-SK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sk-SK"/>
        </w:rPr>
        <w:t>VKM-</w:t>
      </w:r>
      <w:r w:rsidR="004F169A">
        <w:rPr>
          <w:rFonts w:ascii="Arial" w:eastAsia="Times New Roman" w:hAnsi="Arial" w:cs="Arial"/>
          <w:color w:val="333333"/>
          <w:sz w:val="24"/>
          <w:szCs w:val="24"/>
          <w:lang w:eastAsia="sk-SK"/>
        </w:rPr>
        <w:t xml:space="preserve"> časté ochorenia  starších ľudí-prečítať!!!</w:t>
      </w:r>
    </w:p>
    <w:p w14:paraId="22829080" w14:textId="1428CFB8" w:rsidR="004F169A" w:rsidRPr="004F169A" w:rsidRDefault="004F169A" w:rsidP="004F169A">
      <w:pPr>
        <w:spacing w:before="315" w:after="158"/>
        <w:outlineLvl w:val="2"/>
        <w:rPr>
          <w:rFonts w:eastAsia="Times New Roman" w:cstheme="minorHAnsi"/>
          <w:b/>
          <w:bCs/>
          <w:sz w:val="24"/>
          <w:szCs w:val="24"/>
          <w:lang w:eastAsia="sk-SK"/>
        </w:rPr>
      </w:pPr>
      <w:r w:rsidRPr="004F169A">
        <w:rPr>
          <w:rFonts w:ascii="&amp;quot" w:eastAsia="Times New Roman" w:hAnsi="&amp;quot" w:cs="Times New Roman"/>
          <w:b/>
          <w:bCs/>
          <w:sz w:val="38"/>
          <w:szCs w:val="38"/>
          <w:lang w:eastAsia="sk-SK"/>
        </w:rPr>
        <w:t xml:space="preserve"> </w:t>
      </w:r>
      <w:r w:rsidRPr="004F169A">
        <w:rPr>
          <w:rFonts w:eastAsia="Times New Roman" w:cstheme="minorHAnsi"/>
          <w:b/>
          <w:bCs/>
          <w:sz w:val="24"/>
          <w:szCs w:val="24"/>
          <w:lang w:eastAsia="sk-SK"/>
        </w:rPr>
        <w:t>Hypertenzia</w:t>
      </w:r>
    </w:p>
    <w:p w14:paraId="05EE33DA" w14:textId="77777777" w:rsidR="004F169A" w:rsidRPr="004F169A" w:rsidRDefault="004F169A" w:rsidP="004F169A">
      <w:pPr>
        <w:spacing w:after="158" w:line="240" w:lineRule="auto"/>
        <w:rPr>
          <w:rFonts w:eastAsia="Times New Roman" w:cstheme="minorHAnsi"/>
          <w:color w:val="363636"/>
          <w:sz w:val="24"/>
          <w:szCs w:val="24"/>
          <w:lang w:eastAsia="sk-SK"/>
        </w:rPr>
      </w:pPr>
      <w:r w:rsidRPr="004F169A">
        <w:rPr>
          <w:rFonts w:eastAsia="Times New Roman" w:cstheme="minorHAnsi"/>
          <w:color w:val="363636"/>
          <w:sz w:val="24"/>
          <w:szCs w:val="24"/>
          <w:lang w:eastAsia="sk-SK"/>
        </w:rPr>
        <w:t>vysoký krvný tlak vzniká ako dôsledok zužovania alebo tuhnutia ciev. O hypertenzii hovoríme, pokiaľ je hodnota systolického tlaku vyššia ako 140 </w:t>
      </w:r>
      <w:proofErr w:type="spellStart"/>
      <w:r w:rsidRPr="004F169A">
        <w:rPr>
          <w:rFonts w:eastAsia="Times New Roman" w:cstheme="minorHAnsi"/>
          <w:color w:val="363636"/>
          <w:sz w:val="24"/>
          <w:szCs w:val="24"/>
          <w:lang w:eastAsia="sk-SK"/>
        </w:rPr>
        <w:t>mmHg</w:t>
      </w:r>
      <w:proofErr w:type="spellEnd"/>
      <w:r w:rsidRPr="004F169A">
        <w:rPr>
          <w:rFonts w:eastAsia="Times New Roman" w:cstheme="minorHAnsi"/>
          <w:color w:val="363636"/>
          <w:sz w:val="24"/>
          <w:szCs w:val="24"/>
          <w:lang w:eastAsia="sk-SK"/>
        </w:rPr>
        <w:t xml:space="preserve"> a diastolického vyššia ako 90 </w:t>
      </w:r>
      <w:proofErr w:type="spellStart"/>
      <w:r w:rsidRPr="004F169A">
        <w:rPr>
          <w:rFonts w:eastAsia="Times New Roman" w:cstheme="minorHAnsi"/>
          <w:color w:val="363636"/>
          <w:sz w:val="24"/>
          <w:szCs w:val="24"/>
          <w:lang w:eastAsia="sk-SK"/>
        </w:rPr>
        <w:t>mmHg</w:t>
      </w:r>
      <w:proofErr w:type="spellEnd"/>
      <w:r w:rsidRPr="004F169A">
        <w:rPr>
          <w:rFonts w:eastAsia="Times New Roman" w:cstheme="minorHAnsi"/>
          <w:color w:val="363636"/>
          <w:sz w:val="24"/>
          <w:szCs w:val="24"/>
          <w:lang w:eastAsia="sk-SK"/>
        </w:rPr>
        <w:t xml:space="preserve">. Pri hypertenzii je tlak krvi na vnútornú stranu tepny príliš vysoký, čo môže </w:t>
      </w:r>
      <w:r w:rsidRPr="004F169A">
        <w:rPr>
          <w:rFonts w:eastAsia="Times New Roman" w:cstheme="minorHAnsi"/>
          <w:color w:val="363636"/>
          <w:sz w:val="24"/>
          <w:szCs w:val="24"/>
          <w:lang w:eastAsia="sk-SK"/>
        </w:rPr>
        <w:lastRenderedPageBreak/>
        <w:t>viesť k narušeniu alebo poškodeniu tepien. Hypertenzia sa nedá celkom vyliečiť a u väčšiny ľudí ide o celoživotné ochorenie.</w:t>
      </w:r>
    </w:p>
    <w:p w14:paraId="1E47F243" w14:textId="77777777" w:rsidR="004F169A" w:rsidRPr="004F169A" w:rsidRDefault="004F169A" w:rsidP="004F169A">
      <w:pPr>
        <w:spacing w:before="315" w:after="158" w:line="240" w:lineRule="auto"/>
        <w:outlineLvl w:val="2"/>
        <w:rPr>
          <w:rFonts w:eastAsia="Times New Roman" w:cstheme="minorHAnsi"/>
          <w:b/>
          <w:bCs/>
          <w:sz w:val="24"/>
          <w:szCs w:val="24"/>
          <w:lang w:eastAsia="sk-SK"/>
        </w:rPr>
      </w:pPr>
      <w:r w:rsidRPr="004F169A">
        <w:rPr>
          <w:rFonts w:eastAsia="Times New Roman" w:cstheme="minorHAnsi"/>
          <w:b/>
          <w:bCs/>
          <w:sz w:val="24"/>
          <w:szCs w:val="24"/>
          <w:lang w:eastAsia="sk-SK"/>
        </w:rPr>
        <w:t>Cievna mozgová príhoda</w:t>
      </w:r>
    </w:p>
    <w:p w14:paraId="4925B36E" w14:textId="1163C821" w:rsidR="004F169A" w:rsidRPr="004F169A" w:rsidRDefault="004F169A" w:rsidP="004F169A">
      <w:pPr>
        <w:spacing w:after="158" w:line="240" w:lineRule="auto"/>
        <w:rPr>
          <w:rFonts w:eastAsia="Times New Roman" w:cstheme="minorHAnsi"/>
          <w:color w:val="363636"/>
          <w:sz w:val="24"/>
          <w:szCs w:val="24"/>
          <w:lang w:eastAsia="sk-SK"/>
        </w:rPr>
      </w:pPr>
      <w:r w:rsidRPr="004F169A">
        <w:rPr>
          <w:rFonts w:eastAsia="Times New Roman" w:cstheme="minorHAnsi"/>
          <w:color w:val="363636"/>
          <w:sz w:val="24"/>
          <w:szCs w:val="24"/>
          <w:lang w:eastAsia="sk-SK"/>
        </w:rPr>
        <w:t>ide o život ohrozujúci stav, keďže tkanivo mozgu začne odumierať už v priebehu niekoľkých minút. Riziko stúpa s vekom. Medzi rizikové faktory patrí tiež vysoký tlak, diabetes, ochorenie srdca, obezita, problémy s krvným obehom, fajčenie, požívanie alkoholu, ako aj rodinná anamnéza.</w:t>
      </w:r>
      <w:r w:rsidRPr="004F169A">
        <w:rPr>
          <w:rFonts w:eastAsia="Times New Roman" w:cstheme="minorHAnsi"/>
          <w:color w:val="363636"/>
          <w:sz w:val="24"/>
          <w:szCs w:val="24"/>
          <w:lang w:eastAsia="sk-SK"/>
        </w:rPr>
        <w:br/>
      </w:r>
      <w:r w:rsidRPr="004F169A">
        <w:rPr>
          <w:rFonts w:eastAsia="Times New Roman" w:cstheme="minorHAnsi"/>
          <w:b/>
          <w:bCs/>
          <w:color w:val="363636"/>
          <w:sz w:val="24"/>
          <w:szCs w:val="24"/>
          <w:lang w:eastAsia="sk-SK"/>
        </w:rPr>
        <w:t>Príznaky:</w:t>
      </w:r>
      <w:r w:rsidRPr="004F169A">
        <w:rPr>
          <w:rFonts w:eastAsia="Times New Roman" w:cstheme="minorHAnsi"/>
          <w:color w:val="363636"/>
          <w:sz w:val="24"/>
          <w:szCs w:val="24"/>
          <w:lang w:eastAsia="sk-SK"/>
        </w:rPr>
        <w:t xml:space="preserve"> znecitlivenie a ovisnutie jednej časti tváre, slabosť alebo znecitlivenie jednej paže, ťažkosti s</w:t>
      </w:r>
      <w:r>
        <w:rPr>
          <w:rFonts w:eastAsia="Times New Roman" w:cstheme="minorHAnsi"/>
          <w:color w:val="363636"/>
          <w:sz w:val="24"/>
          <w:szCs w:val="24"/>
          <w:lang w:eastAsia="sk-SK"/>
        </w:rPr>
        <w:t> </w:t>
      </w:r>
      <w:r w:rsidRPr="004F169A">
        <w:rPr>
          <w:rFonts w:eastAsia="Times New Roman" w:cstheme="minorHAnsi"/>
          <w:color w:val="363636"/>
          <w:sz w:val="24"/>
          <w:szCs w:val="24"/>
          <w:lang w:eastAsia="sk-SK"/>
        </w:rPr>
        <w:t>rečou</w:t>
      </w:r>
      <w:r>
        <w:rPr>
          <w:rFonts w:eastAsia="Times New Roman" w:cstheme="minorHAnsi"/>
          <w:color w:val="363636"/>
          <w:sz w:val="24"/>
          <w:szCs w:val="24"/>
          <w:lang w:eastAsia="sk-SK"/>
        </w:rPr>
        <w:t>.</w:t>
      </w:r>
    </w:p>
    <w:p w14:paraId="46615A8D" w14:textId="77777777" w:rsidR="004F169A" w:rsidRPr="004F169A" w:rsidRDefault="004F169A" w:rsidP="004F169A">
      <w:pPr>
        <w:spacing w:before="315" w:after="158" w:line="240" w:lineRule="auto"/>
        <w:outlineLvl w:val="2"/>
        <w:rPr>
          <w:rFonts w:eastAsia="Times New Roman" w:cstheme="minorHAnsi"/>
          <w:b/>
          <w:bCs/>
          <w:sz w:val="24"/>
          <w:szCs w:val="24"/>
          <w:lang w:eastAsia="sk-SK"/>
        </w:rPr>
      </w:pPr>
      <w:r w:rsidRPr="004F169A">
        <w:rPr>
          <w:rFonts w:eastAsia="Times New Roman" w:cstheme="minorHAnsi"/>
          <w:b/>
          <w:bCs/>
          <w:sz w:val="24"/>
          <w:szCs w:val="24"/>
          <w:lang w:eastAsia="sk-SK"/>
        </w:rPr>
        <w:t>Vrodené choroby srdca</w:t>
      </w:r>
    </w:p>
    <w:p w14:paraId="1FDBBA07" w14:textId="77777777" w:rsidR="004F169A" w:rsidRPr="004F169A" w:rsidRDefault="004F169A" w:rsidP="004F169A">
      <w:pPr>
        <w:spacing w:after="158" w:line="240" w:lineRule="auto"/>
        <w:rPr>
          <w:rFonts w:eastAsia="Times New Roman" w:cstheme="minorHAnsi"/>
          <w:color w:val="363636"/>
          <w:sz w:val="24"/>
          <w:szCs w:val="24"/>
          <w:lang w:eastAsia="sk-SK"/>
        </w:rPr>
      </w:pPr>
      <w:r w:rsidRPr="004F169A">
        <w:rPr>
          <w:rFonts w:eastAsia="Times New Roman" w:cstheme="minorHAnsi"/>
          <w:color w:val="363636"/>
          <w:sz w:val="24"/>
          <w:szCs w:val="24"/>
          <w:lang w:eastAsia="sk-SK"/>
        </w:rPr>
        <w:t>postihujú asi 1 zo 100 detí. Niektoré sa prejavia ihneď po narodení, iné počas detstva a niektoré sa prejavia až v dospelosti. Niektoré z nich nespôsobujú žiadne príznaky. Medzi najčastejšie patria: poruchy srdcových chlopní, defekty steny medzi srdcovými dutinami, poruchy srdcového svalu, ktoré môžu viesť k zlyhávaniu srdca, nesprávne prepojenie žíl a tepien v srdci.</w:t>
      </w:r>
    </w:p>
    <w:p w14:paraId="4B7C5A1C" w14:textId="77777777" w:rsidR="004F169A" w:rsidRPr="004F169A" w:rsidRDefault="004F169A" w:rsidP="004F169A">
      <w:pPr>
        <w:spacing w:after="0" w:line="240" w:lineRule="auto"/>
        <w:rPr>
          <w:rFonts w:eastAsia="Times New Roman" w:cstheme="minorHAnsi"/>
          <w:color w:val="1A0DAB"/>
          <w:sz w:val="24"/>
          <w:szCs w:val="24"/>
          <w:u w:val="single"/>
          <w:lang w:eastAsia="sk-SK"/>
        </w:rPr>
      </w:pPr>
      <w:r w:rsidRPr="004F169A">
        <w:rPr>
          <w:rFonts w:eastAsia="Times New Roman" w:cstheme="minorHAnsi"/>
          <w:color w:val="1A0DAB"/>
          <w:sz w:val="24"/>
          <w:szCs w:val="24"/>
          <w:u w:val="single"/>
          <w:lang w:eastAsia="sk-SK"/>
        </w:rPr>
        <w:fldChar w:fldCharType="begin"/>
      </w:r>
      <w:r w:rsidRPr="004F169A">
        <w:rPr>
          <w:rFonts w:eastAsia="Times New Roman" w:cstheme="minorHAnsi"/>
          <w:color w:val="1A0DAB"/>
          <w:sz w:val="24"/>
          <w:szCs w:val="24"/>
          <w:u w:val="single"/>
          <w:lang w:eastAsia="sk-SK"/>
        </w:rPr>
        <w:instrText xml:space="preserve"> HYPERLINK "https://www.biomag-magnetoterapia.sk › ischemicka-choroba-srdca- pozreť video!!!</w:instrText>
      </w:r>
    </w:p>
    <w:p w14:paraId="7C99CD85" w14:textId="77777777" w:rsidR="004F169A" w:rsidRPr="004F169A" w:rsidRDefault="004F169A" w:rsidP="004F169A">
      <w:pPr>
        <w:spacing w:after="0" w:line="240" w:lineRule="auto"/>
        <w:rPr>
          <w:rFonts w:eastAsia="Times New Roman" w:cstheme="minorHAnsi"/>
          <w:color w:val="0563C1"/>
          <w:sz w:val="24"/>
          <w:szCs w:val="24"/>
          <w:u w:val="single"/>
          <w:lang w:eastAsia="sk-SK"/>
        </w:rPr>
      </w:pPr>
      <w:r w:rsidRPr="004F169A">
        <w:rPr>
          <w:rFonts w:eastAsia="Times New Roman" w:cstheme="minorHAnsi"/>
          <w:color w:val="1A0DAB"/>
          <w:sz w:val="24"/>
          <w:szCs w:val="24"/>
          <w:u w:val="single"/>
          <w:lang w:eastAsia="sk-SK"/>
        </w:rPr>
        <w:instrText xml:space="preserve">" </w:instrText>
      </w:r>
      <w:r w:rsidRPr="004F169A">
        <w:rPr>
          <w:rFonts w:eastAsia="Times New Roman" w:cstheme="minorHAnsi"/>
          <w:color w:val="1A0DAB"/>
          <w:sz w:val="24"/>
          <w:szCs w:val="24"/>
          <w:u w:val="single"/>
          <w:lang w:eastAsia="sk-SK"/>
        </w:rPr>
        <w:fldChar w:fldCharType="separate"/>
      </w:r>
      <w:r w:rsidRPr="004F169A">
        <w:rPr>
          <w:rFonts w:eastAsia="Times New Roman" w:cstheme="minorHAnsi"/>
          <w:color w:val="0563C1"/>
          <w:sz w:val="24"/>
          <w:szCs w:val="24"/>
          <w:u w:val="single"/>
          <w:lang w:eastAsia="sk-SK"/>
        </w:rPr>
        <w:t xml:space="preserve">https://www.biomag-magnetoterapia.sk › </w:t>
      </w:r>
      <w:proofErr w:type="spellStart"/>
      <w:r w:rsidRPr="004F169A">
        <w:rPr>
          <w:rFonts w:eastAsia="Times New Roman" w:cstheme="minorHAnsi"/>
          <w:color w:val="0563C1"/>
          <w:sz w:val="24"/>
          <w:szCs w:val="24"/>
          <w:u w:val="single"/>
          <w:lang w:eastAsia="sk-SK"/>
        </w:rPr>
        <w:t>ischemicka</w:t>
      </w:r>
      <w:proofErr w:type="spellEnd"/>
      <w:r w:rsidRPr="004F169A">
        <w:rPr>
          <w:rFonts w:eastAsia="Times New Roman" w:cstheme="minorHAnsi"/>
          <w:color w:val="0563C1"/>
          <w:sz w:val="24"/>
          <w:szCs w:val="24"/>
          <w:u w:val="single"/>
          <w:lang w:eastAsia="sk-SK"/>
        </w:rPr>
        <w:t xml:space="preserve">-choroba-srdca- </w:t>
      </w:r>
      <w:proofErr w:type="spellStart"/>
      <w:r w:rsidRPr="004F169A">
        <w:rPr>
          <w:rFonts w:eastAsia="Times New Roman" w:cstheme="minorHAnsi"/>
          <w:color w:val="0563C1"/>
          <w:sz w:val="24"/>
          <w:szCs w:val="24"/>
          <w:u w:val="single"/>
          <w:lang w:eastAsia="sk-SK"/>
        </w:rPr>
        <w:t>pozreť</w:t>
      </w:r>
      <w:proofErr w:type="spellEnd"/>
      <w:r w:rsidRPr="004F169A">
        <w:rPr>
          <w:rFonts w:eastAsia="Times New Roman" w:cstheme="minorHAnsi"/>
          <w:color w:val="0563C1"/>
          <w:sz w:val="24"/>
          <w:szCs w:val="24"/>
          <w:u w:val="single"/>
          <w:lang w:eastAsia="sk-SK"/>
        </w:rPr>
        <w:t xml:space="preserve"> video!!!</w:t>
      </w:r>
    </w:p>
    <w:p w14:paraId="0B30A0B3" w14:textId="01652004" w:rsidR="00DD048F" w:rsidRPr="004F169A" w:rsidRDefault="004F169A" w:rsidP="004F169A">
      <w:pPr>
        <w:spacing w:after="450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sk-SK"/>
        </w:rPr>
      </w:pPr>
      <w:r w:rsidRPr="004F169A">
        <w:rPr>
          <w:rFonts w:eastAsia="Times New Roman" w:cstheme="minorHAnsi"/>
          <w:color w:val="1A0DAB"/>
          <w:sz w:val="24"/>
          <w:szCs w:val="24"/>
          <w:u w:val="single"/>
          <w:lang w:eastAsia="sk-SK"/>
        </w:rPr>
        <w:fldChar w:fldCharType="end"/>
      </w:r>
      <w:r w:rsidRPr="004F169A">
        <w:rPr>
          <w:rFonts w:cstheme="minorHAnsi"/>
          <w:noProof/>
          <w:color w:val="1A0DAB"/>
          <w:u w:val="single"/>
        </w:rPr>
        <w:t xml:space="preserve"> </w:t>
      </w:r>
      <w:r>
        <w:rPr>
          <w:rFonts w:cstheme="minorHAnsi"/>
          <w:noProof/>
          <w:color w:val="1A0DAB"/>
          <w:u w:val="single"/>
        </w:rPr>
        <w:drawing>
          <wp:inline distT="0" distB="0" distL="0" distR="0" wp14:anchorId="0D493BE7" wp14:editId="4D8BBEE5">
            <wp:extent cx="2603500" cy="1765300"/>
            <wp:effectExtent l="0" t="0" r="6350" b="6350"/>
            <wp:docPr id="11" name="Obrázo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0" cy="176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  <w:noProof/>
          <w:color w:val="1A0DAB"/>
          <w:u w:val="single"/>
        </w:rPr>
        <w:t xml:space="preserve">         </w:t>
      </w:r>
      <w:r>
        <w:rPr>
          <w:rFonts w:cstheme="minorHAnsi"/>
          <w:noProof/>
          <w:color w:val="1A0DAB"/>
          <w:u w:val="single"/>
        </w:rPr>
        <w:drawing>
          <wp:inline distT="0" distB="0" distL="0" distR="0" wp14:anchorId="29849E54" wp14:editId="5FBABC47">
            <wp:extent cx="2717800" cy="1689100"/>
            <wp:effectExtent l="0" t="0" r="6350" b="6350"/>
            <wp:docPr id="12" name="Obrázo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800" cy="168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0C0E0E" w14:textId="77777777" w:rsidR="008E6C9E" w:rsidRPr="004F169A" w:rsidRDefault="008E6C9E" w:rsidP="008E6C9E">
      <w:pPr>
        <w:spacing w:after="450" w:line="240" w:lineRule="auto"/>
        <w:jc w:val="both"/>
        <w:rPr>
          <w:rFonts w:eastAsia="Times New Roman" w:cstheme="minorHAnsi"/>
          <w:color w:val="121010"/>
          <w:sz w:val="24"/>
          <w:szCs w:val="24"/>
          <w:lang w:eastAsia="sk-SK"/>
        </w:rPr>
      </w:pPr>
    </w:p>
    <w:p w14:paraId="0FB22813" w14:textId="77777777" w:rsidR="00EA48AD" w:rsidRPr="004F169A" w:rsidRDefault="00EA48AD">
      <w:pPr>
        <w:rPr>
          <w:rFonts w:cstheme="minorHAnsi"/>
          <w:sz w:val="24"/>
          <w:szCs w:val="24"/>
        </w:rPr>
      </w:pPr>
    </w:p>
    <w:sectPr w:rsidR="00EA48AD" w:rsidRPr="004F16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E60A30"/>
    <w:multiLevelType w:val="hybridMultilevel"/>
    <w:tmpl w:val="701427A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BB6110"/>
    <w:multiLevelType w:val="hybridMultilevel"/>
    <w:tmpl w:val="2610ABF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6A8"/>
    <w:rsid w:val="00036F5C"/>
    <w:rsid w:val="000C5BF7"/>
    <w:rsid w:val="001B5A5D"/>
    <w:rsid w:val="004F169A"/>
    <w:rsid w:val="00502329"/>
    <w:rsid w:val="00604051"/>
    <w:rsid w:val="007D2AF9"/>
    <w:rsid w:val="008217F2"/>
    <w:rsid w:val="008E6C9E"/>
    <w:rsid w:val="00A566A8"/>
    <w:rsid w:val="00B22F75"/>
    <w:rsid w:val="00DD048F"/>
    <w:rsid w:val="00EA4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  <w14:docId w14:val="552A2097"/>
  <w15:chartTrackingRefBased/>
  <w15:docId w15:val="{C7749A15-1A65-4D37-B2CF-896AD7BAE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5023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EA48AD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8.xml"/><Relationship Id="rId18" Type="http://schemas.openxmlformats.org/officeDocument/2006/relationships/control" Target="activeX/activeX13.xml"/><Relationship Id="rId26" Type="http://schemas.openxmlformats.org/officeDocument/2006/relationships/image" Target="media/image7.jpeg"/><Relationship Id="rId3" Type="http://schemas.openxmlformats.org/officeDocument/2006/relationships/settings" Target="settings.xml"/><Relationship Id="rId21" Type="http://schemas.openxmlformats.org/officeDocument/2006/relationships/image" Target="media/image2.jpeg"/><Relationship Id="rId7" Type="http://schemas.openxmlformats.org/officeDocument/2006/relationships/control" Target="activeX/activeX2.xml"/><Relationship Id="rId12" Type="http://schemas.openxmlformats.org/officeDocument/2006/relationships/control" Target="activeX/activeX7.xml"/><Relationship Id="rId17" Type="http://schemas.openxmlformats.org/officeDocument/2006/relationships/control" Target="activeX/activeX12.xml"/><Relationship Id="rId25" Type="http://schemas.openxmlformats.org/officeDocument/2006/relationships/image" Target="media/image6.jpeg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ontrol" Target="activeX/activeX11.xml"/><Relationship Id="rId20" Type="http://schemas.openxmlformats.org/officeDocument/2006/relationships/control" Target="activeX/activeX15.xml"/><Relationship Id="rId29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control" Target="activeX/activeX6.xml"/><Relationship Id="rId24" Type="http://schemas.openxmlformats.org/officeDocument/2006/relationships/image" Target="media/image5.jpeg"/><Relationship Id="rId32" Type="http://schemas.openxmlformats.org/officeDocument/2006/relationships/fontTable" Target="fontTable.xml"/><Relationship Id="rId5" Type="http://schemas.openxmlformats.org/officeDocument/2006/relationships/image" Target="media/image1.wmf"/><Relationship Id="rId15" Type="http://schemas.openxmlformats.org/officeDocument/2006/relationships/control" Target="activeX/activeX10.xml"/><Relationship Id="rId23" Type="http://schemas.openxmlformats.org/officeDocument/2006/relationships/image" Target="media/image4.jpeg"/><Relationship Id="rId28" Type="http://schemas.openxmlformats.org/officeDocument/2006/relationships/image" Target="media/image9.jpeg"/><Relationship Id="rId10" Type="http://schemas.openxmlformats.org/officeDocument/2006/relationships/control" Target="activeX/activeX5.xml"/><Relationship Id="rId19" Type="http://schemas.openxmlformats.org/officeDocument/2006/relationships/control" Target="activeX/activeX14.xml"/><Relationship Id="rId31" Type="http://schemas.openxmlformats.org/officeDocument/2006/relationships/image" Target="media/image12.jpeg"/><Relationship Id="rId4" Type="http://schemas.openxmlformats.org/officeDocument/2006/relationships/webSettings" Target="webSettings.xml"/><Relationship Id="rId9" Type="http://schemas.openxmlformats.org/officeDocument/2006/relationships/control" Target="activeX/activeX4.xml"/><Relationship Id="rId14" Type="http://schemas.openxmlformats.org/officeDocument/2006/relationships/control" Target="activeX/activeX9.xml"/><Relationship Id="rId22" Type="http://schemas.openxmlformats.org/officeDocument/2006/relationships/image" Target="media/image3.jpeg"/><Relationship Id="rId27" Type="http://schemas.openxmlformats.org/officeDocument/2006/relationships/image" Target="media/image8.jpeg"/><Relationship Id="rId30" Type="http://schemas.openxmlformats.org/officeDocument/2006/relationships/image" Target="media/image11.jpeg"/><Relationship Id="rId8" Type="http://schemas.openxmlformats.org/officeDocument/2006/relationships/control" Target="activeX/activeX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6</Pages>
  <Words>1167</Words>
  <Characters>6657</Characters>
  <Application>Microsoft Office Word</Application>
  <DocSecurity>0</DocSecurity>
  <Lines>55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 Porubcan</dc:creator>
  <cp:keywords/>
  <dc:description/>
  <cp:lastModifiedBy>Marian Porubcan</cp:lastModifiedBy>
  <cp:revision>2</cp:revision>
  <dcterms:created xsi:type="dcterms:W3CDTF">2021-02-05T15:07:00Z</dcterms:created>
  <dcterms:modified xsi:type="dcterms:W3CDTF">2021-02-05T17:04:00Z</dcterms:modified>
</cp:coreProperties>
</file>