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1" w:rsidRDefault="00765571" w:rsidP="00765571">
      <w:pPr>
        <w:tabs>
          <w:tab w:val="num" w:pos="1260"/>
        </w:tabs>
        <w:spacing w:line="276" w:lineRule="auto"/>
        <w:ind w:left="1260" w:hanging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92EAC">
        <w:rPr>
          <w:rFonts w:asciiTheme="majorHAnsi" w:hAnsiTheme="majorHAnsi" w:cstheme="majorHAnsi"/>
          <w:b/>
          <w:sz w:val="28"/>
          <w:szCs w:val="28"/>
        </w:rPr>
        <w:t>Procedura postępowania w sytuacji, gdy uczeń samowolnie opuści świetlicę szkolną</w:t>
      </w:r>
    </w:p>
    <w:p w:rsidR="001139A2" w:rsidRDefault="001139A2" w:rsidP="00765571">
      <w:pPr>
        <w:tabs>
          <w:tab w:val="num" w:pos="1260"/>
        </w:tabs>
        <w:spacing w:line="276" w:lineRule="auto"/>
        <w:ind w:left="1260" w:hanging="7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139A2" w:rsidRDefault="001139A2" w:rsidP="001139A2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Podstawa prawna: </w:t>
      </w:r>
    </w:p>
    <w:p w:rsidR="001139A2" w:rsidRDefault="001139A2" w:rsidP="001139A2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Statut szkoły. </w:t>
      </w:r>
    </w:p>
    <w:p w:rsidR="001139A2" w:rsidRDefault="001139A2" w:rsidP="001139A2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Zarządzenie dyrektora. </w:t>
      </w:r>
    </w:p>
    <w:p w:rsidR="001139A2" w:rsidRDefault="001139A2" w:rsidP="001139A2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 z rodzicami i uczniami. </w:t>
      </w:r>
    </w:p>
    <w:p w:rsidR="00765571" w:rsidRPr="00A02B13" w:rsidRDefault="00765571" w:rsidP="00765571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</w:rPr>
        <w:t> </w:t>
      </w:r>
    </w:p>
    <w:p w:rsidR="00765571" w:rsidRPr="00A02B13" w:rsidRDefault="00765571" w:rsidP="0076557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Każdy rodzic zapisujący dziecko do świetlicy szkolnej jest zobowiązany do złożenia deklaracji, w której jest zawarta umowa odnośnie uczestniczenia ucznia w zajęciach.</w:t>
      </w:r>
    </w:p>
    <w:p w:rsidR="00765571" w:rsidRPr="00A02B13" w:rsidRDefault="00765571" w:rsidP="0076557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Nauczyciel wychowawca świetlicy ocenia przyczynę ewentualnej nieobecności ucznia na świetlicy i zaznacza nieobecność w dzienniku zajęć.</w:t>
      </w:r>
    </w:p>
    <w:p w:rsidR="00765571" w:rsidRPr="00A02B13" w:rsidRDefault="00765571" w:rsidP="007655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Informuje rodziców</w:t>
      </w:r>
      <w:r w:rsidR="009307ED">
        <w:rPr>
          <w:rFonts w:asciiTheme="majorHAnsi" w:hAnsiTheme="majorHAnsi" w:cstheme="majorHAnsi"/>
        </w:rPr>
        <w:t>/opiekunów prawnych</w:t>
      </w:r>
      <w:r w:rsidRPr="00A02B13">
        <w:rPr>
          <w:rFonts w:asciiTheme="majorHAnsi" w:hAnsiTheme="majorHAnsi" w:cstheme="majorHAnsi"/>
        </w:rPr>
        <w:t xml:space="preserve"> o fakcie opuszczenia świetlicy lub nieobecności ucznia na zajęciach. Ustala wspólnie z rodzicami strategię działania.</w:t>
      </w:r>
    </w:p>
    <w:p w:rsidR="00765571" w:rsidRPr="00A02B13" w:rsidRDefault="00765571" w:rsidP="007655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 przypadku powtarzania się sytuacji zgłasza ten fakt do</w:t>
      </w:r>
      <w:r>
        <w:rPr>
          <w:rFonts w:asciiTheme="majorHAnsi" w:hAnsiTheme="majorHAnsi" w:cstheme="majorHAnsi"/>
        </w:rPr>
        <w:t xml:space="preserve"> w</w:t>
      </w:r>
      <w:r w:rsidR="00FC4D80">
        <w:rPr>
          <w:rFonts w:asciiTheme="majorHAnsi" w:hAnsiTheme="majorHAnsi" w:cstheme="majorHAnsi"/>
        </w:rPr>
        <w:t xml:space="preserve">ychowawcy ucznia, bądź </w:t>
      </w:r>
      <w:r w:rsidRPr="00A02B13">
        <w:rPr>
          <w:rFonts w:asciiTheme="majorHAnsi" w:hAnsiTheme="majorHAnsi" w:cstheme="majorHAnsi"/>
        </w:rPr>
        <w:t>pedagoga</w:t>
      </w:r>
      <w:r>
        <w:rPr>
          <w:rFonts w:asciiTheme="majorHAnsi" w:hAnsiTheme="majorHAnsi" w:cstheme="majorHAnsi"/>
        </w:rPr>
        <w:t xml:space="preserve">/psychologa </w:t>
      </w:r>
      <w:r w:rsidRPr="00A02B13">
        <w:rPr>
          <w:rFonts w:asciiTheme="majorHAnsi" w:hAnsiTheme="majorHAnsi" w:cstheme="majorHAnsi"/>
        </w:rPr>
        <w:t>szkolnego.</w:t>
      </w:r>
    </w:p>
    <w:p w:rsidR="002D67DC" w:rsidRPr="00C30BCA" w:rsidRDefault="002D67DC">
      <w:pPr>
        <w:rPr>
          <w:sz w:val="32"/>
          <w:szCs w:val="32"/>
        </w:rPr>
      </w:pPr>
      <w:bookmarkStart w:id="0" w:name="_GoBack"/>
      <w:bookmarkEnd w:id="0"/>
    </w:p>
    <w:sectPr w:rsidR="002D67DC" w:rsidRPr="00C30BCA" w:rsidSect="00A2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F6756"/>
    <w:multiLevelType w:val="multilevel"/>
    <w:tmpl w:val="511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571"/>
    <w:rsid w:val="001139A2"/>
    <w:rsid w:val="00292EAC"/>
    <w:rsid w:val="002D67DC"/>
    <w:rsid w:val="005A5310"/>
    <w:rsid w:val="005F753C"/>
    <w:rsid w:val="00765571"/>
    <w:rsid w:val="007E6DAA"/>
    <w:rsid w:val="008223B8"/>
    <w:rsid w:val="008654FC"/>
    <w:rsid w:val="009307ED"/>
    <w:rsid w:val="00A279D5"/>
    <w:rsid w:val="00C30BCA"/>
    <w:rsid w:val="00F63DDF"/>
    <w:rsid w:val="00FC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139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Operator</cp:lastModifiedBy>
  <cp:revision>10</cp:revision>
  <cp:lastPrinted>2019-05-28T16:41:00Z</cp:lastPrinted>
  <dcterms:created xsi:type="dcterms:W3CDTF">2017-10-14T22:46:00Z</dcterms:created>
  <dcterms:modified xsi:type="dcterms:W3CDTF">2019-05-29T09:38:00Z</dcterms:modified>
</cp:coreProperties>
</file>