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Základná umelecká škola Bojnice, Sládkovičova 12, 972 01 Bojnice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0902 913 203, e mail: zusvbojniciach@zusvbojniciach.sk,www.zusbojnice.edupage.org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Organizuje v školskom roku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c00000"/>
          <w:sz w:val="52"/>
          <w:szCs w:val="52"/>
          <w:u w:val="single"/>
          <w:shd w:fill="auto" w:val="clear"/>
          <w:vertAlign w:val="baseline"/>
          <w:rtl w:val="0"/>
        </w:rPr>
        <w:t xml:space="preserve"> „Bojnická Perla 2020“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Súťaž sa uskutoční pod záštitou primátora mesta Bojnice PhDr. Františka Táma, 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Vyhlasovateľ: Ministerstvo školstva, vedy, výskumu a športu Slovenskej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Usporiadatelia: Základná umelecká škola Bojnice, Mesto Bojnice,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OZ Naše talenty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Kultúrne centrum                  Bojnice, OOCR 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HN Bojnice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Termín a miesto : 26. mája 2020 Kultúrne centrum Bojnice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Poslanie súťaže: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Celoslovenská spevácka súťaž v sólovom speve populárnej piesne žiakov základných umeleckých škôl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„Bojnická perla“ (ďalej len „súťaž“) prispieva k obohateniu výchovno-vzdelávacieho procesu v základných umeleckých školách (ďalej len „ZUŠ“).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Súťaž podnecuje záujem žiakov o interpretáciu populárnej piesne a tým prispieva k obohateniu vyučovacieho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procesu v speváckom oddelení ZUŠ.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Poslaním súťaže je vyhľadávať a prezentovať mladé talenty v oblasti populárnej piesne z radov žiakov ZUŠ.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Umožňuje pedagogickým zamestnancom ZUŠ spätne využívať poznatky získané na súťaži, pre skvalitnenie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výchovno-vzdelávacieho procesu.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Vytvára podmienky pre žiakov na perspektívne uplatnenie sa v dospelosti v oblasti populárnej hudby na postoch sólistov.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Podmienky súťaže: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*Súťažiaci v kategórii A,B si pripravia 2 populárne piesne -/nie muzikálové, nie z vlastnej tvorby/, z toho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musí byť slovenská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*Súťažiaci v kategórii C,D si pripravia 2 populárne piesne - /nie z vlastnej tvorby /, z toho 1 môže byť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muzikálová a 1 musí byť slovenská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Podmienkou účasti je poslať kvalitnú nahrávku hudobného sprievodu na mailovú adresu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zvukar.perla@gmail.com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do 24.4.2020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vo formáte MP3(preferované), Wau, do popisu uviesť: Veková kategória,  meno súťažiaceho a názov piesne.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*Súťaž je dvojkolová.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Záväzné poradie piesní si určí súťažiaci v záväznej prihláške.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 uzávierke nie je možné meniť poradie piesní.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*Súťažiacich hodnotí odborná porota udeľovaním pásiem. Súťažiaci s najvyšším počtom bodov sa stáva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laureátom súťaže.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*Organizátor si vyhradzuje právo upraviť počet pri veľkom záujme súťažiacich, po konzultácii s pedagógom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vysielajúcej školy.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*Súťažiaci, ktorí sa stali laureátmi „Bojnickej Perly“ nemôžu súťažiť v tej istej kategórii, v ktorej získali toto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*K dispozícii budú pridelené cvičné miestnosti. V prípade potreby si uchádzač prinesie vlastný prehrávač.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*Podrobný priebeh súťaže bude zverejnený na stránke www.zusbojnice.edupage.org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 uzávierke prihlášok.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 odoslania prihlášok a zaplatenia účastníckeho poplatku :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24.4.2020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Prihlášky prosíme vyplniť výlučne cez formuláre uvedené na internetovej stránke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www.zusbojnice.edupage.org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v sekcii „Súťaže 2019/2020“ - Bojnická perla 2020.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Po správnom vyplnení a odoslaní prihlášky vám na mail príde odpoveď o odoslaní a našom prijatí.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*Účastnícky poplatok : súťažiaci: 12,- €, pedagóg: 12,- €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 účastníckom poplatku je zahrnutý obed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Poplatok uhradí vysielajúca ZUŠ na číslo účtu IBAN: SK73 0900 0000 0051 6249 5926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(názov: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 Naše talenty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24.4.2020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„Správa pre prijímateľa“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je nutné  uviesť názov súťaže „ Bojnická perla“ a adresu vysielajúcej ZUŠ.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UPOZORNENIE!!!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ZMENY MAILOM SA NEAKCEPTUJÚ!!!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všetky ZMENY - prosíme uskutočniť vyplnením znovu prihlášky na internete do poznámky napísať ZMENA,- pri  STORNOVANÍ  ÚČASTI - uveďte v prihláške meno žiaka, pedagóga, názov ZUŠ, do ostatných koloniek  vpíšte 0 /nulu/a do poznámky - STORNO ÚČASTI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Zmeny v zaslaných prihláškach je možné uskutočniť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30.4.2020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Prihláška s nárokom na vrátenie poplatku sa dá stornovať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30.4.2020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tomto termíne, v prípade vašej neúčasti účastnícky poplatok nie je možné vrátiť.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Cestovné účastníkov hradí vysielajúca organizácia.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Súťažné kategórie: </w:t>
        <w:tab/>
        <w:t xml:space="preserve">A kategória: 9 – 10 – 11 rokov, </w:t>
        <w:tab/>
        <w:t xml:space="preserve">B kategória: 12 – 13 – 14 rokov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kategória: 15 – 16 – 17 rokov , </w:t>
        <w:tab/>
        <w:t xml:space="preserve">D kategória: nad 18 rokov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Vek súťažiaceho je rozhodujúci v deň súťaže pre všetky kategórie.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Žiak, ktorý nebude spĺňať požiadavky súťaže, bude diskvalifikovaný!!!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Zodpovedný: Mgr. art. Marek Bakyta, kontakt: 0905 115 645 ( od 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–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00, alebo od 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–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bakytam@gmail.com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Mgr. art. Jozef Baláž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riaditeľ ZUŠ Bojnice</w:t>
      </w:r>
      <w:r w:rsidDel="00000000" w:rsidR="00000000" w:rsidRPr="00000000">
        <w:rPr>
          <w:rtl w:val="0"/>
        </w:rPr>
      </w:r>
    </w:p>
    <w:sectPr>
      <w:pgSz w:h="16838" w:w="11906"/>
      <w:pgMar w:bottom="295" w:top="289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vukar.perla@gmail.com" TargetMode="External"/><Relationship Id="rId7" Type="http://schemas.openxmlformats.org/officeDocument/2006/relationships/hyperlink" Target="http://www.zusbojnice.edupage.org" TargetMode="External"/><Relationship Id="rId8" Type="http://schemas.openxmlformats.org/officeDocument/2006/relationships/hyperlink" Target="mailto:bakyt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