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05" w:rsidRPr="000B50F3" w:rsidRDefault="000B50F3" w:rsidP="0063562B">
      <w:pPr>
        <w:ind w:left="7788" w:firstLine="708"/>
        <w:rPr>
          <w:rFonts w:ascii="Times New Roman" w:hAnsi="Times New Roman" w:cs="Times New Roman"/>
          <w:b/>
        </w:rPr>
      </w:pPr>
      <w:bookmarkStart w:id="0" w:name="_GoBack"/>
      <w:bookmarkEnd w:id="0"/>
      <w:r w:rsidRPr="000B50F3">
        <w:rPr>
          <w:rFonts w:ascii="Times New Roman" w:hAnsi="Times New Roman" w:cs="Times New Roman"/>
          <w:b/>
        </w:rPr>
        <w:t>Załącznik nr 9</w:t>
      </w:r>
      <w:r w:rsidR="00351A05" w:rsidRPr="000B50F3">
        <w:rPr>
          <w:rFonts w:ascii="Times New Roman" w:hAnsi="Times New Roman" w:cs="Times New Roman"/>
          <w:b/>
        </w:rPr>
        <w:t xml:space="preserve"> </w:t>
      </w:r>
      <w:r w:rsidR="0063562B" w:rsidRPr="000B50F3">
        <w:rPr>
          <w:rFonts w:ascii="Times New Roman" w:hAnsi="Times New Roman" w:cs="Times New Roman"/>
          <w:b/>
        </w:rPr>
        <w:t>do zarządzenia nr 20 z dn. 11.05.2021</w:t>
      </w:r>
    </w:p>
    <w:p w:rsidR="00CA076D" w:rsidRPr="000B50F3" w:rsidRDefault="00351A05">
      <w:pPr>
        <w:rPr>
          <w:rFonts w:ascii="Times New Roman" w:hAnsi="Times New Roman" w:cs="Times New Roman"/>
          <w:b/>
        </w:rPr>
      </w:pPr>
      <w:r w:rsidRPr="000B50F3">
        <w:rPr>
          <w:rFonts w:ascii="Times New Roman" w:hAnsi="Times New Roman" w:cs="Times New Roman"/>
          <w:b/>
        </w:rPr>
        <w:t xml:space="preserve">Monitoring codziennych prac porządkowych </w:t>
      </w:r>
      <w:r w:rsidRPr="000B50F3">
        <w:rPr>
          <w:rFonts w:ascii="Times New Roman" w:hAnsi="Times New Roman" w:cs="Times New Roman"/>
          <w:b/>
        </w:rPr>
        <w:tab/>
      </w:r>
      <w:r w:rsidRPr="000B50F3">
        <w:rPr>
          <w:rFonts w:ascii="Times New Roman" w:hAnsi="Times New Roman" w:cs="Times New Roman"/>
          <w:b/>
        </w:rPr>
        <w:tab/>
      </w:r>
      <w:r w:rsidRPr="000B50F3">
        <w:rPr>
          <w:rFonts w:ascii="Times New Roman" w:hAnsi="Times New Roman" w:cs="Times New Roman"/>
          <w:b/>
        </w:rPr>
        <w:tab/>
      </w:r>
      <w:r w:rsidRPr="000B50F3">
        <w:rPr>
          <w:rFonts w:ascii="Times New Roman" w:hAnsi="Times New Roman" w:cs="Times New Roman"/>
          <w:b/>
        </w:rPr>
        <w:tab/>
      </w:r>
      <w:r w:rsidRPr="000B50F3">
        <w:rPr>
          <w:rFonts w:ascii="Times New Roman" w:hAnsi="Times New Roman" w:cs="Times New Roman"/>
          <w:b/>
        </w:rPr>
        <w:tab/>
        <w:t>sala nr …………………….</w:t>
      </w:r>
    </w:p>
    <w:tbl>
      <w:tblPr>
        <w:tblStyle w:val="Tabela-Siatka"/>
        <w:tblpPr w:leftFromText="141" w:rightFromText="141" w:vertAnchor="page" w:horzAnchor="margin" w:tblpX="-38" w:tblpY="2826"/>
        <w:tblW w:w="141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1151"/>
        <w:gridCol w:w="1216"/>
        <w:gridCol w:w="1555"/>
        <w:gridCol w:w="2692"/>
        <w:gridCol w:w="2036"/>
        <w:gridCol w:w="2409"/>
        <w:gridCol w:w="1983"/>
      </w:tblGrid>
      <w:tr w:rsidR="00351A05" w:rsidTr="00351A05">
        <w:trPr>
          <w:gridBefore w:val="2"/>
          <w:gridAfter w:val="1"/>
          <w:wBefore w:w="2302" w:type="dxa"/>
          <w:wAfter w:w="1984" w:type="dxa"/>
          <w:trHeight w:val="503"/>
        </w:trPr>
        <w:tc>
          <w:tcPr>
            <w:tcW w:w="2771" w:type="dxa"/>
            <w:gridSpan w:val="2"/>
          </w:tcPr>
          <w:p w:rsidR="00351A05" w:rsidRDefault="00351A05" w:rsidP="00351A05">
            <w:pPr>
              <w:jc w:val="center"/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7136" w:type="dxa"/>
            <w:gridSpan w:val="3"/>
          </w:tcPr>
          <w:p w:rsidR="00351A05" w:rsidRDefault="00351A05" w:rsidP="00351A05">
            <w:pPr>
              <w:jc w:val="center"/>
              <w:rPr>
                <w:b/>
              </w:rPr>
            </w:pPr>
            <w:r>
              <w:rPr>
                <w:b/>
              </w:rPr>
              <w:t>OBSŁUGA</w:t>
            </w:r>
          </w:p>
        </w:tc>
      </w:tr>
      <w:tr w:rsidR="00351A05" w:rsidTr="00351A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1" w:type="dxa"/>
          </w:tcPr>
          <w:p w:rsidR="00351A05" w:rsidRDefault="00351A05" w:rsidP="00351A05">
            <w:pPr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1151" w:type="dxa"/>
          </w:tcPr>
          <w:p w:rsidR="00351A05" w:rsidRDefault="00351A05" w:rsidP="00351A05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1216" w:type="dxa"/>
          </w:tcPr>
          <w:p w:rsidR="00351A05" w:rsidRDefault="00351A05" w:rsidP="00351A05">
            <w:pPr>
              <w:rPr>
                <w:b/>
              </w:rPr>
            </w:pPr>
            <w:r>
              <w:rPr>
                <w:b/>
              </w:rPr>
              <w:t xml:space="preserve">Wietrzenie Sali </w:t>
            </w:r>
          </w:p>
        </w:tc>
        <w:tc>
          <w:tcPr>
            <w:tcW w:w="1552" w:type="dxa"/>
          </w:tcPr>
          <w:p w:rsidR="00351A05" w:rsidRDefault="00351A05" w:rsidP="00351A05">
            <w:pPr>
              <w:rPr>
                <w:b/>
              </w:rPr>
            </w:pPr>
            <w:r>
              <w:rPr>
                <w:b/>
              </w:rPr>
              <w:t xml:space="preserve">Dezynfekcja stanowiska pracy </w:t>
            </w:r>
          </w:p>
        </w:tc>
        <w:tc>
          <w:tcPr>
            <w:tcW w:w="2693" w:type="dxa"/>
          </w:tcPr>
          <w:p w:rsidR="00351A05" w:rsidRDefault="00351A05" w:rsidP="00351A05">
            <w:pPr>
              <w:rPr>
                <w:b/>
              </w:rPr>
            </w:pPr>
            <w:r>
              <w:rPr>
                <w:b/>
              </w:rPr>
              <w:t xml:space="preserve">Mycie i dezynfekcja blatów , poręczy , krzeseł, uchwytów, pow. Płaskich </w:t>
            </w:r>
          </w:p>
        </w:tc>
        <w:tc>
          <w:tcPr>
            <w:tcW w:w="2036" w:type="dxa"/>
          </w:tcPr>
          <w:p w:rsidR="00351A05" w:rsidRDefault="00351A05" w:rsidP="00351A05">
            <w:pPr>
              <w:rPr>
                <w:b/>
              </w:rPr>
            </w:pPr>
            <w:r>
              <w:rPr>
                <w:b/>
              </w:rPr>
              <w:t>Mycie i dezynfekcja klamek, poręczy , włączników</w:t>
            </w:r>
          </w:p>
        </w:tc>
        <w:tc>
          <w:tcPr>
            <w:tcW w:w="2410" w:type="dxa"/>
          </w:tcPr>
          <w:p w:rsidR="00351A05" w:rsidRDefault="00351A05" w:rsidP="00351A05">
            <w:pPr>
              <w:rPr>
                <w:b/>
              </w:rPr>
            </w:pPr>
            <w:r>
              <w:rPr>
                <w:b/>
              </w:rPr>
              <w:t>Sprawdzanie poziomów płynów do dezynfekcji</w:t>
            </w:r>
          </w:p>
          <w:p w:rsidR="00351A05" w:rsidRDefault="00351A05" w:rsidP="00351A05">
            <w:pPr>
              <w:rPr>
                <w:b/>
              </w:rPr>
            </w:pPr>
            <w:r>
              <w:rPr>
                <w:b/>
              </w:rPr>
              <w:t xml:space="preserve">rąk  </w:t>
            </w:r>
          </w:p>
        </w:tc>
        <w:tc>
          <w:tcPr>
            <w:tcW w:w="1984" w:type="dxa"/>
          </w:tcPr>
          <w:p w:rsidR="00351A05" w:rsidRDefault="00351A05" w:rsidP="00351A05">
            <w:pPr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351A05" w:rsidTr="00351A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</w:tr>
      <w:tr w:rsidR="00351A05" w:rsidTr="00351A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</w:tr>
      <w:tr w:rsidR="00351A05" w:rsidTr="00351A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</w:tr>
      <w:tr w:rsidR="00351A05" w:rsidTr="00351A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</w:tr>
      <w:tr w:rsidR="00351A05" w:rsidTr="00351A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</w:tr>
      <w:tr w:rsidR="00351A05" w:rsidTr="00351A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</w:tr>
      <w:tr w:rsidR="00351A05" w:rsidTr="00351A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</w:tr>
      <w:tr w:rsidR="00351A05" w:rsidTr="00351A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</w:tr>
      <w:tr w:rsidR="00351A05" w:rsidTr="00351A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</w:tr>
      <w:tr w:rsidR="00351A05" w:rsidTr="00351A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</w:tr>
      <w:tr w:rsidR="00351A05" w:rsidTr="00351A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</w:tr>
      <w:tr w:rsidR="00351A05" w:rsidTr="00351A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</w:tr>
      <w:tr w:rsidR="00351A05" w:rsidTr="00351A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</w:tr>
      <w:tr w:rsidR="00351A05" w:rsidTr="00351A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</w:tr>
      <w:tr w:rsidR="00351A05" w:rsidTr="00351A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</w:tr>
      <w:tr w:rsidR="00351A05" w:rsidTr="00351A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</w:tr>
      <w:tr w:rsidR="00351A05" w:rsidTr="00351A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</w:tr>
      <w:tr w:rsidR="00351A05" w:rsidTr="00351A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</w:tr>
      <w:tr w:rsidR="00351A05" w:rsidTr="00351A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</w:tr>
      <w:tr w:rsidR="00351A05" w:rsidTr="00351A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</w:tr>
      <w:tr w:rsidR="00351A05" w:rsidTr="00351A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</w:tr>
      <w:tr w:rsidR="00351A05" w:rsidTr="00351A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</w:tr>
      <w:tr w:rsidR="00351A05" w:rsidTr="00351A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</w:tr>
      <w:tr w:rsidR="00351A05" w:rsidTr="00351A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151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51A05" w:rsidRPr="00351A05" w:rsidRDefault="00351A05" w:rsidP="00351A05">
            <w:pPr>
              <w:rPr>
                <w:b/>
                <w:sz w:val="28"/>
                <w:szCs w:val="28"/>
              </w:rPr>
            </w:pPr>
          </w:p>
        </w:tc>
      </w:tr>
    </w:tbl>
    <w:p w:rsidR="00351A05" w:rsidRPr="00351A05" w:rsidRDefault="00351A05">
      <w:pPr>
        <w:rPr>
          <w:b/>
        </w:rPr>
      </w:pPr>
    </w:p>
    <w:sectPr w:rsidR="00351A05" w:rsidRPr="00351A05" w:rsidSect="00351A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05"/>
    <w:rsid w:val="000B50F3"/>
    <w:rsid w:val="00351A05"/>
    <w:rsid w:val="0063562B"/>
    <w:rsid w:val="00A2311B"/>
    <w:rsid w:val="00CA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1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1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2021-05-10T09:23:00Z</cp:lastPrinted>
  <dcterms:created xsi:type="dcterms:W3CDTF">2021-05-06T09:08:00Z</dcterms:created>
  <dcterms:modified xsi:type="dcterms:W3CDTF">2021-05-10T09:23:00Z</dcterms:modified>
</cp:coreProperties>
</file>