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49" w:rsidRDefault="00E5447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Zadania i treści do realizacji z zajęć świetlicowych</w:t>
      </w:r>
    </w:p>
    <w:p w:rsidR="00CE0D49" w:rsidRDefault="00E5447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Data: 02.06.2020 r.</w:t>
      </w:r>
    </w:p>
    <w:p w:rsidR="00CE0D49" w:rsidRDefault="00E5447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zerówka, I - VIII</w:t>
      </w:r>
    </w:p>
    <w:p w:rsidR="00CE0D49" w:rsidRDefault="00CE0D49">
      <w:pPr>
        <w:spacing w:line="360" w:lineRule="auto"/>
        <w:jc w:val="right"/>
        <w:rPr>
          <w:rFonts w:hint="eastAsia"/>
        </w:rPr>
      </w:pPr>
    </w:p>
    <w:p w:rsidR="00CE0D49" w:rsidRDefault="00E5447C">
      <w:pPr>
        <w:tabs>
          <w:tab w:val="left" w:pos="630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Dzień dobry!</w:t>
      </w:r>
      <w:r>
        <w:rPr>
          <w:rFonts w:ascii="Times New Roman" w:hAnsi="Times New Roman"/>
          <w:color w:val="000000"/>
        </w:rPr>
        <w:t xml:space="preserve">   </w:t>
      </w:r>
    </w:p>
    <w:p w:rsidR="00CE0D49" w:rsidRDefault="00CE0D49">
      <w:pPr>
        <w:tabs>
          <w:tab w:val="left" w:pos="630"/>
        </w:tabs>
        <w:spacing w:line="360" w:lineRule="auto"/>
        <w:jc w:val="both"/>
        <w:rPr>
          <w:rFonts w:ascii="Times New Roman" w:hAnsi="Times New Roman"/>
          <w:color w:val="000000"/>
        </w:rPr>
      </w:pPr>
    </w:p>
    <w:p w:rsidR="00CE0D49" w:rsidRDefault="00E5447C">
      <w:pPr>
        <w:tabs>
          <w:tab w:val="left" w:pos="63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W związku z przedłużaniem się zdalnego nauczania proponuje kilka zadań oraz przykładów do samodzielnej pracy. Taka forma spędzania czasu </w:t>
      </w:r>
      <w:r>
        <w:rPr>
          <w:rFonts w:ascii="Times New Roman" w:hAnsi="Times New Roman"/>
          <w:color w:val="000000"/>
        </w:rPr>
        <w:t>oprócz dobrej zabawy niewątpliwie rozwija zdolności umysłowe i może być dla dzieci zarówno rozrywką jak i nauką cierpliwego rozwiązywania problemów. Zapraszam do zabawy!</w:t>
      </w:r>
      <w:r>
        <w:rPr>
          <w:rFonts w:ascii="Times New Roman" w:hAnsi="Times New Roman"/>
        </w:rPr>
        <w:t xml:space="preserve"> </w:t>
      </w:r>
    </w:p>
    <w:p w:rsidR="00CE0D49" w:rsidRDefault="00CE0D49">
      <w:pPr>
        <w:tabs>
          <w:tab w:val="left" w:pos="630"/>
        </w:tabs>
        <w:spacing w:line="360" w:lineRule="auto"/>
        <w:jc w:val="both"/>
        <w:rPr>
          <w:rFonts w:hint="eastAsia"/>
        </w:rPr>
      </w:pPr>
    </w:p>
    <w:p w:rsidR="00CE0D49" w:rsidRDefault="00E5447C">
      <w:pPr>
        <w:pStyle w:val="Tretekstu"/>
        <w:tabs>
          <w:tab w:val="left" w:pos="630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dniu dzisiejszym zajmiemy się tematyką związaną z Dniem Dziecka.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Międzynarodowy Dz</w:t>
      </w:r>
      <w:r>
        <w:rPr>
          <w:rFonts w:ascii="Times New Roman" w:hAnsi="Times New Roman"/>
          <w:color w:val="000000"/>
        </w:rPr>
        <w:t xml:space="preserve">ień Dziecka </w:t>
      </w:r>
      <w:r>
        <w:rPr>
          <w:rFonts w:ascii="Times New Roman" w:hAnsi="Times New Roman"/>
          <w:color w:val="000000"/>
        </w:rPr>
        <w:t>(MDD) został ustanowiony w 1954 przez Zgromadzenie Ogólne Organizacji Narodów Zjednoczonych (ONZ) dla upowszechniania ideałów i celów dotyczących  praw dziecka zawartych                       w Karcie Narodów Zjednoczonych (1945) i obchodzony o</w:t>
      </w:r>
      <w:r>
        <w:rPr>
          <w:rFonts w:ascii="Times New Roman" w:hAnsi="Times New Roman"/>
          <w:color w:val="000000"/>
        </w:rPr>
        <w:t xml:space="preserve">d 1955 w różne dni roku w różnych krajach członkowskich ONZ; w Polsce MDD obchodzony jest 1 czerwca. </w:t>
      </w:r>
    </w:p>
    <w:p w:rsidR="00CE0D49" w:rsidRDefault="00E5447C">
      <w:pPr>
        <w:pStyle w:val="Tretekstu"/>
        <w:tabs>
          <w:tab w:val="left" w:pos="630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Przed II wojną światową z inicjatywy Polskiego Komitetu Opieki nad Dzieckiem od 1929 roku w dniu 22 września obchodzono Święto Dziecka. Tego dnia po mszac</w:t>
      </w:r>
      <w:r>
        <w:rPr>
          <w:rFonts w:ascii="Times New Roman" w:hAnsi="Times New Roman"/>
          <w:color w:val="000000"/>
        </w:rPr>
        <w:t>h w kościołach dzieci udawały się do szkół na uroczyste akademie, a następnie na przygotowane wycieczki i zabawy, w czasie których rozdawano słodycze, zakupione ze środków pozyskanych ze zbiórek publicznych.</w:t>
      </w:r>
    </w:p>
    <w:p w:rsidR="00CE0D49" w:rsidRDefault="00E5447C">
      <w:pPr>
        <w:pStyle w:val="Tretekstu"/>
        <w:tabs>
          <w:tab w:val="left" w:pos="630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Konwencja o prawach dzieck</w:t>
      </w:r>
      <w:r>
        <w:rPr>
          <w:rFonts w:ascii="Times New Roman" w:hAnsi="Times New Roman"/>
          <w:color w:val="000000"/>
        </w:rPr>
        <w:t>a (ang.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i/>
          <w:color w:val="000000"/>
        </w:rPr>
        <w:t>Convention</w:t>
      </w:r>
      <w:proofErr w:type="spellEnd"/>
      <w:r>
        <w:rPr>
          <w:rFonts w:ascii="Times New Roman" w:hAnsi="Times New Roman"/>
          <w:i/>
          <w:color w:val="000000"/>
        </w:rPr>
        <w:t xml:space="preserve"> on </w:t>
      </w:r>
      <w:r>
        <w:rPr>
          <w:rFonts w:ascii="Times New Roman" w:hAnsi="Times New Roman"/>
          <w:i/>
          <w:color w:val="000000"/>
        </w:rPr>
        <w:t xml:space="preserve">the </w:t>
      </w:r>
      <w:proofErr w:type="spellStart"/>
      <w:r>
        <w:rPr>
          <w:rFonts w:ascii="Times New Roman" w:hAnsi="Times New Roman"/>
          <w:i/>
          <w:color w:val="000000"/>
        </w:rPr>
        <w:t>Rights</w:t>
      </w:r>
      <w:proofErr w:type="spellEnd"/>
      <w:r>
        <w:rPr>
          <w:rFonts w:ascii="Times New Roman" w:hAnsi="Times New Roman"/>
          <w:i/>
          <w:color w:val="000000"/>
        </w:rPr>
        <w:t xml:space="preserve"> of the Child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>– międzynarodowa konwencja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przyjęta przez Zgromadzenie Ogólne ONZ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20 listopada 1989 r. Jest to dokument obowiązujący we wszystkich państwach świata z wyjątkiem USA. W konwencji o prawach dziecka zostały spisane wszystkie </w:t>
      </w:r>
      <w:hyperlink r:id="rId5">
        <w:r>
          <w:rPr>
            <w:rStyle w:val="czeinternetowe"/>
            <w:rFonts w:ascii="Times New Roman" w:hAnsi="Times New Roman"/>
            <w:color w:val="000000"/>
            <w:u w:val="none"/>
          </w:rPr>
          <w:t>prawa dziecka</w:t>
        </w:r>
      </w:hyperlink>
      <w:r>
        <w:rPr>
          <w:rFonts w:ascii="Times New Roman" w:hAnsi="Times New Roman"/>
          <w:color w:val="000000"/>
        </w:rPr>
        <w:t>.</w:t>
      </w:r>
    </w:p>
    <w:p w:rsidR="00CE0D49" w:rsidRDefault="00E5447C">
      <w:pPr>
        <w:pStyle w:val="Tretekstu"/>
        <w:widowControl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Uchwalenie Konwencji jest jednym z ważniejszych osiągnięć </w:t>
      </w:r>
      <w:hyperlink r:id="rId6">
        <w:r>
          <w:rPr>
            <w:rStyle w:val="czeinternetowe"/>
            <w:rFonts w:ascii="Times New Roman" w:hAnsi="Times New Roman"/>
            <w:color w:val="000000"/>
            <w:u w:val="none"/>
          </w:rPr>
          <w:t>Polski</w:t>
        </w:r>
      </w:hyperlink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w dziedzinie ochrony praw dziecka. W roku 1978 Polska zapro</w:t>
      </w:r>
      <w:r>
        <w:rPr>
          <w:rFonts w:ascii="Times New Roman" w:hAnsi="Times New Roman"/>
          <w:color w:val="000000"/>
        </w:rPr>
        <w:t>ponowała Komisji Praw Człowieka ONZ jej uchwalenie i przedstawiła projekt, który był później dwukrotnie modyfikowany. Na podstawie Konwencji powołano do życia organ nadzorujący jej realizację przez państwa, które ją ratyfikowały - Komitet Praw Dziecka.</w:t>
      </w:r>
    </w:p>
    <w:p w:rsidR="00CE0D49" w:rsidRDefault="00E5447C">
      <w:pPr>
        <w:pStyle w:val="Tretekstu"/>
        <w:tabs>
          <w:tab w:val="left" w:pos="630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Zas</w:t>
      </w:r>
      <w:r>
        <w:rPr>
          <w:rFonts w:ascii="Times New Roman" w:hAnsi="Times New Roman"/>
          <w:color w:val="000000"/>
        </w:rPr>
        <w:t>ady Konwencji:</w:t>
      </w:r>
    </w:p>
    <w:p w:rsidR="00CE0D49" w:rsidRDefault="00E5447C">
      <w:pPr>
        <w:pStyle w:val="Tretekstu"/>
        <w:tabs>
          <w:tab w:val="left" w:pos="630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dobro dziecka</w:t>
      </w:r>
    </w:p>
    <w:p w:rsidR="00CE0D49" w:rsidRDefault="00E5447C">
      <w:pPr>
        <w:pStyle w:val="Tretekstu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równość (wszystkie dzieci są równe wobec prawa bez względu na pochodzenie, płeć, narodowość, itd.)</w:t>
      </w:r>
    </w:p>
    <w:p w:rsidR="00CE0D49" w:rsidRDefault="00E5447C">
      <w:pPr>
        <w:pStyle w:val="Tretekstu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poszanowanie praw i odpowiedzialności obojga rodziców (państwo respektuje autonomię rodziny i ingeruje tylko w szczególnie</w:t>
      </w:r>
      <w:r>
        <w:rPr>
          <w:rFonts w:ascii="Times New Roman" w:hAnsi="Times New Roman"/>
          <w:color w:val="000000"/>
        </w:rPr>
        <w:t xml:space="preserve"> uzasadnionych przypadkach według określonych procedur</w:t>
      </w:r>
    </w:p>
    <w:p w:rsidR="00CE0D49" w:rsidRDefault="00E5447C">
      <w:pPr>
        <w:pStyle w:val="Tretekstu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pomocy państwa (państwo zobowiązane jest do podejmowania wszelkich działań ustawodawczo-administracyjnych dla realizacji praw uznanych                      w konwencji)</w:t>
      </w:r>
    </w:p>
    <w:p w:rsidR="00CE0D49" w:rsidRDefault="00CE0D49">
      <w:pPr>
        <w:pStyle w:val="Tretekstu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hint="eastAsia"/>
        </w:rPr>
      </w:pPr>
    </w:p>
    <w:p w:rsidR="00CE0D49" w:rsidRDefault="00E5447C">
      <w:pPr>
        <w:pStyle w:val="Tretekstu"/>
        <w:tabs>
          <w:tab w:val="left" w:pos="630"/>
        </w:tabs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Zadanie 1</w:t>
      </w:r>
    </w:p>
    <w:p w:rsidR="00CE0D49" w:rsidRDefault="00E5447C">
      <w:pPr>
        <w:pStyle w:val="Tretekstu"/>
        <w:tabs>
          <w:tab w:val="left" w:pos="630"/>
        </w:tabs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Życzenia, wierszyki</w:t>
      </w:r>
      <w:r>
        <w:rPr>
          <w:rFonts w:ascii="Times New Roman" w:hAnsi="Times New Roman"/>
          <w:color w:val="000000"/>
          <w:shd w:val="clear" w:color="auto" w:fill="FFFFFF"/>
        </w:rPr>
        <w:t xml:space="preserve"> i rymowanki:</w:t>
      </w:r>
    </w:p>
    <w:p w:rsidR="00CE0D49" w:rsidRDefault="00E5447C">
      <w:pPr>
        <w:pStyle w:val="Tretekstu"/>
        <w:tabs>
          <w:tab w:val="left" w:pos="630"/>
        </w:tabs>
        <w:spacing w:line="360" w:lineRule="auto"/>
        <w:jc w:val="center"/>
        <w:rPr>
          <w:rFonts w:ascii="Times New Roman" w:hAnsi="Times New Roman"/>
          <w:color w:val="FF3399"/>
          <w:shd w:val="clear" w:color="auto" w:fill="FFFFFF"/>
        </w:rPr>
      </w:pPr>
      <w:r>
        <w:rPr>
          <w:rFonts w:ascii="Times New Roman" w:hAnsi="Times New Roman"/>
          <w:color w:val="FF3399"/>
          <w:shd w:val="clear" w:color="auto" w:fill="FFFFFF"/>
        </w:rPr>
        <w:t>Rośnij duża, dzielna, zdrowa,</w:t>
      </w:r>
      <w:r>
        <w:rPr>
          <w:rFonts w:ascii="Times New Roman" w:hAnsi="Times New Roman"/>
          <w:color w:val="FF3399"/>
          <w:shd w:val="clear" w:color="auto" w:fill="FFFFFF"/>
        </w:rPr>
        <w:br/>
      </w:r>
      <w:r>
        <w:rPr>
          <w:rFonts w:ascii="Times New Roman" w:hAnsi="Times New Roman"/>
          <w:color w:val="FF3399"/>
          <w:shd w:val="clear" w:color="auto" w:fill="FFFFFF"/>
        </w:rPr>
        <w:t>W 100 procentach odlotowa.</w:t>
      </w:r>
      <w:r>
        <w:rPr>
          <w:rFonts w:ascii="Times New Roman" w:hAnsi="Times New Roman"/>
          <w:color w:val="FF3399"/>
          <w:shd w:val="clear" w:color="auto" w:fill="FFFFFF"/>
        </w:rPr>
        <w:br/>
      </w:r>
      <w:r>
        <w:rPr>
          <w:rFonts w:ascii="Times New Roman" w:hAnsi="Times New Roman"/>
          <w:color w:val="FF3399"/>
          <w:shd w:val="clear" w:color="auto" w:fill="FFFFFF"/>
        </w:rPr>
        <w:t>Nie zaglądaj do kieliszka,</w:t>
      </w:r>
      <w:r>
        <w:rPr>
          <w:rFonts w:ascii="Times New Roman" w:hAnsi="Times New Roman"/>
          <w:color w:val="FF3399"/>
          <w:shd w:val="clear" w:color="auto" w:fill="FFFFFF"/>
        </w:rPr>
        <w:br/>
      </w:r>
      <w:r>
        <w:rPr>
          <w:rFonts w:ascii="Times New Roman" w:hAnsi="Times New Roman"/>
          <w:color w:val="FF3399"/>
          <w:shd w:val="clear" w:color="auto" w:fill="FFFFFF"/>
        </w:rPr>
        <w:t>bo Ci będzie grała kiszka.</w:t>
      </w:r>
      <w:r>
        <w:rPr>
          <w:rFonts w:ascii="Times New Roman" w:hAnsi="Times New Roman"/>
          <w:color w:val="FF3399"/>
          <w:shd w:val="clear" w:color="auto" w:fill="FFFFFF"/>
        </w:rPr>
        <w:br/>
      </w:r>
      <w:r>
        <w:rPr>
          <w:rFonts w:ascii="Times New Roman" w:hAnsi="Times New Roman"/>
          <w:color w:val="FF3399"/>
          <w:shd w:val="clear" w:color="auto" w:fill="FFFFFF"/>
        </w:rPr>
        <w:t>Teraz coś dla Twojej główki -</w:t>
      </w:r>
      <w:r>
        <w:rPr>
          <w:rFonts w:ascii="Times New Roman" w:hAnsi="Times New Roman"/>
          <w:color w:val="FF3399"/>
          <w:shd w:val="clear" w:color="auto" w:fill="FFFFFF"/>
        </w:rPr>
        <w:br/>
      </w:r>
      <w:r>
        <w:rPr>
          <w:rFonts w:ascii="Times New Roman" w:hAnsi="Times New Roman"/>
          <w:color w:val="FF3399"/>
          <w:shd w:val="clear" w:color="auto" w:fill="FFFFFF"/>
        </w:rPr>
        <w:t>by nie było z niej makówki.</w:t>
      </w:r>
      <w:r>
        <w:rPr>
          <w:rFonts w:ascii="Times New Roman" w:hAnsi="Times New Roman"/>
          <w:color w:val="FF3399"/>
          <w:shd w:val="clear" w:color="auto" w:fill="FFFFFF"/>
        </w:rPr>
        <w:br/>
      </w:r>
      <w:r>
        <w:rPr>
          <w:rFonts w:ascii="Times New Roman" w:hAnsi="Times New Roman"/>
          <w:color w:val="FF3399"/>
          <w:shd w:val="clear" w:color="auto" w:fill="FFFFFF"/>
        </w:rPr>
        <w:t>Śmiej się dużo, ucz się mało.</w:t>
      </w:r>
      <w:r>
        <w:rPr>
          <w:rFonts w:ascii="Times New Roman" w:hAnsi="Times New Roman"/>
          <w:color w:val="FF3399"/>
          <w:shd w:val="clear" w:color="auto" w:fill="FFFFFF"/>
        </w:rPr>
        <w:br/>
      </w:r>
      <w:r>
        <w:rPr>
          <w:rFonts w:ascii="Times New Roman" w:hAnsi="Times New Roman"/>
          <w:color w:val="FF3399"/>
          <w:shd w:val="clear" w:color="auto" w:fill="FFFFFF"/>
        </w:rPr>
        <w:t>Na klasówkach ściągaj śmiało.</w:t>
      </w:r>
      <w:r>
        <w:rPr>
          <w:rFonts w:ascii="Times New Roman" w:hAnsi="Times New Roman"/>
          <w:color w:val="FF3399"/>
          <w:shd w:val="clear" w:color="auto" w:fill="FFFFFF"/>
        </w:rPr>
        <w:br/>
      </w:r>
      <w:r>
        <w:rPr>
          <w:rFonts w:ascii="Times New Roman" w:hAnsi="Times New Roman"/>
          <w:color w:val="FF3399"/>
          <w:shd w:val="clear" w:color="auto" w:fill="FFFFFF"/>
        </w:rPr>
        <w:lastRenderedPageBreak/>
        <w:t xml:space="preserve">Bądź pomocna </w:t>
      </w:r>
      <w:r>
        <w:rPr>
          <w:rFonts w:ascii="Times New Roman" w:hAnsi="Times New Roman"/>
          <w:color w:val="FF3399"/>
          <w:shd w:val="clear" w:color="auto" w:fill="FFFFFF"/>
        </w:rPr>
        <w:t>jak komputer,</w:t>
      </w:r>
      <w:r>
        <w:rPr>
          <w:rFonts w:ascii="Times New Roman" w:hAnsi="Times New Roman"/>
          <w:color w:val="FF3399"/>
          <w:shd w:val="clear" w:color="auto" w:fill="FFFFFF"/>
        </w:rPr>
        <w:br/>
      </w:r>
      <w:r>
        <w:rPr>
          <w:rFonts w:ascii="Times New Roman" w:hAnsi="Times New Roman"/>
          <w:color w:val="FF3399"/>
          <w:shd w:val="clear" w:color="auto" w:fill="FFFFFF"/>
        </w:rPr>
        <w:t>szybka jak japoński skuter.</w:t>
      </w:r>
      <w:r>
        <w:rPr>
          <w:rFonts w:ascii="Times New Roman" w:hAnsi="Times New Roman"/>
          <w:color w:val="FF3399"/>
          <w:shd w:val="clear" w:color="auto" w:fill="FFFFFF"/>
        </w:rPr>
        <w:br/>
      </w:r>
      <w:r>
        <w:rPr>
          <w:rFonts w:ascii="Times New Roman" w:hAnsi="Times New Roman"/>
          <w:color w:val="FF3399"/>
          <w:shd w:val="clear" w:color="auto" w:fill="FFFFFF"/>
        </w:rPr>
        <w:t>Sympatyczna jak maskotka</w:t>
      </w:r>
      <w:r>
        <w:rPr>
          <w:rFonts w:ascii="Times New Roman" w:hAnsi="Times New Roman"/>
          <w:color w:val="FF3399"/>
          <w:shd w:val="clear" w:color="auto" w:fill="FFFFFF"/>
        </w:rPr>
        <w:br/>
      </w:r>
      <w:r>
        <w:rPr>
          <w:rFonts w:ascii="Times New Roman" w:hAnsi="Times New Roman"/>
          <w:color w:val="FF3399"/>
          <w:shd w:val="clear" w:color="auto" w:fill="FFFFFF"/>
        </w:rPr>
        <w:t>i słodziutka jak szarlotka!</w:t>
      </w:r>
      <w:r>
        <w:rPr>
          <w:rFonts w:ascii="Times New Roman" w:hAnsi="Times New Roman"/>
          <w:color w:val="FF3399"/>
          <w:shd w:val="clear" w:color="auto" w:fill="FFFFFF"/>
        </w:rPr>
        <w:t xml:space="preserve"> </w:t>
      </w:r>
    </w:p>
    <w:p w:rsidR="00CE0D49" w:rsidRDefault="00E5447C">
      <w:pPr>
        <w:pStyle w:val="Tretekstu"/>
        <w:tabs>
          <w:tab w:val="left" w:pos="630"/>
        </w:tabs>
        <w:spacing w:line="360" w:lineRule="auto"/>
        <w:jc w:val="center"/>
        <w:rPr>
          <w:rFonts w:ascii="Times New Roman" w:hAnsi="Times New Roman"/>
          <w:color w:val="0000FF"/>
          <w:shd w:val="clear" w:color="auto" w:fill="FFFFFF"/>
        </w:rPr>
      </w:pPr>
      <w:r>
        <w:rPr>
          <w:rFonts w:ascii="Times New Roman" w:hAnsi="Times New Roman"/>
          <w:color w:val="0000FF"/>
          <w:shd w:val="clear" w:color="auto" w:fill="FFFFFF"/>
        </w:rPr>
        <w:t>Samych dni</w:t>
      </w:r>
      <w:r>
        <w:rPr>
          <w:rFonts w:ascii="Times New Roman" w:hAnsi="Times New Roman"/>
          <w:color w:val="0000FF"/>
          <w:shd w:val="clear" w:color="auto" w:fill="FFFFFF"/>
        </w:rPr>
        <w:br/>
      </w:r>
      <w:r>
        <w:rPr>
          <w:rFonts w:ascii="Times New Roman" w:hAnsi="Times New Roman"/>
          <w:color w:val="0000FF"/>
          <w:shd w:val="clear" w:color="auto" w:fill="FFFFFF"/>
        </w:rPr>
        <w:t>w szczęściu i pogodzie,</w:t>
      </w:r>
      <w:r>
        <w:rPr>
          <w:rFonts w:ascii="Times New Roman" w:hAnsi="Times New Roman"/>
          <w:color w:val="0000FF"/>
          <w:shd w:val="clear" w:color="auto" w:fill="FFFFFF"/>
        </w:rPr>
        <w:br/>
      </w:r>
      <w:r>
        <w:rPr>
          <w:rFonts w:ascii="Times New Roman" w:hAnsi="Times New Roman"/>
          <w:color w:val="0000FF"/>
          <w:shd w:val="clear" w:color="auto" w:fill="FFFFFF"/>
        </w:rPr>
        <w:t>niech słońce wstaje</w:t>
      </w:r>
      <w:r>
        <w:rPr>
          <w:rFonts w:ascii="Times New Roman" w:hAnsi="Times New Roman"/>
          <w:color w:val="0000FF"/>
          <w:shd w:val="clear" w:color="auto" w:fill="FFFFFF"/>
        </w:rPr>
        <w:br/>
      </w:r>
      <w:r>
        <w:rPr>
          <w:rFonts w:ascii="Times New Roman" w:hAnsi="Times New Roman"/>
          <w:color w:val="0000FF"/>
          <w:shd w:val="clear" w:color="auto" w:fill="FFFFFF"/>
        </w:rPr>
        <w:t>dla Ciebie co dzień.</w:t>
      </w:r>
      <w:r>
        <w:rPr>
          <w:rFonts w:ascii="Times New Roman" w:hAnsi="Times New Roman"/>
          <w:color w:val="0000FF"/>
          <w:shd w:val="clear" w:color="auto" w:fill="FFFFFF"/>
        </w:rPr>
        <w:br/>
      </w:r>
      <w:r>
        <w:rPr>
          <w:rFonts w:ascii="Times New Roman" w:hAnsi="Times New Roman"/>
          <w:color w:val="0000FF"/>
          <w:shd w:val="clear" w:color="auto" w:fill="FFFFFF"/>
        </w:rPr>
        <w:t>Mama i tato ślą te życzenia,</w:t>
      </w:r>
      <w:r>
        <w:rPr>
          <w:rFonts w:ascii="Times New Roman" w:hAnsi="Times New Roman"/>
          <w:color w:val="0000FF"/>
          <w:shd w:val="clear" w:color="auto" w:fill="FFFFFF"/>
        </w:rPr>
        <w:br/>
      </w:r>
      <w:r>
        <w:rPr>
          <w:rFonts w:ascii="Times New Roman" w:hAnsi="Times New Roman"/>
          <w:color w:val="0000FF"/>
          <w:shd w:val="clear" w:color="auto" w:fill="FFFFFF"/>
        </w:rPr>
        <w:t>od dzisiaj wszystko</w:t>
      </w:r>
      <w:r>
        <w:rPr>
          <w:rFonts w:ascii="Times New Roman" w:hAnsi="Times New Roman"/>
          <w:color w:val="0000FF"/>
          <w:shd w:val="clear" w:color="auto" w:fill="FFFFFF"/>
        </w:rPr>
        <w:br/>
      </w:r>
      <w:r>
        <w:rPr>
          <w:rFonts w:ascii="Times New Roman" w:hAnsi="Times New Roman"/>
          <w:color w:val="0000FF"/>
          <w:shd w:val="clear" w:color="auto" w:fill="FFFFFF"/>
        </w:rPr>
        <w:t>na lepsze się zmienia!</w:t>
      </w:r>
      <w:r>
        <w:rPr>
          <w:rFonts w:ascii="Times New Roman" w:hAnsi="Times New Roman"/>
          <w:color w:val="0000FF"/>
          <w:shd w:val="clear" w:color="auto" w:fill="FFFFFF"/>
        </w:rPr>
        <w:t xml:space="preserve"> </w:t>
      </w:r>
    </w:p>
    <w:p w:rsidR="00CE0D49" w:rsidRDefault="00E5447C">
      <w:pPr>
        <w:pStyle w:val="Tretekstu"/>
        <w:tabs>
          <w:tab w:val="left" w:pos="630"/>
        </w:tabs>
        <w:spacing w:line="360" w:lineRule="auto"/>
        <w:jc w:val="center"/>
        <w:rPr>
          <w:rFonts w:ascii="Times New Roman" w:hAnsi="Times New Roman"/>
          <w:b/>
          <w:bCs/>
          <w:color w:val="009900"/>
        </w:rPr>
      </w:pPr>
      <w:r>
        <w:rPr>
          <w:rFonts w:ascii="Times New Roman" w:hAnsi="Times New Roman"/>
          <w:bCs/>
          <w:color w:val="009900"/>
        </w:rPr>
        <w:t xml:space="preserve">Pierwszy </w:t>
      </w:r>
      <w:r>
        <w:rPr>
          <w:rFonts w:ascii="Times New Roman" w:hAnsi="Times New Roman"/>
          <w:bCs/>
          <w:color w:val="009900"/>
        </w:rPr>
        <w:t>czerwca dzień radosny:</w:t>
      </w:r>
      <w:r>
        <w:rPr>
          <w:rFonts w:ascii="Times New Roman" w:hAnsi="Times New Roman"/>
          <w:b/>
          <w:bCs/>
          <w:color w:val="009900"/>
        </w:rPr>
        <w:br/>
      </w:r>
      <w:r>
        <w:rPr>
          <w:rFonts w:ascii="Times New Roman" w:hAnsi="Times New Roman"/>
          <w:bCs/>
          <w:color w:val="009900"/>
        </w:rPr>
        <w:t>kwitną kwiatki, słońce świeci...</w:t>
      </w:r>
      <w:r>
        <w:rPr>
          <w:rFonts w:ascii="Times New Roman" w:hAnsi="Times New Roman"/>
          <w:b/>
          <w:bCs/>
          <w:color w:val="009900"/>
        </w:rPr>
        <w:br/>
      </w:r>
      <w:r>
        <w:rPr>
          <w:rFonts w:ascii="Times New Roman" w:hAnsi="Times New Roman"/>
          <w:bCs/>
          <w:color w:val="009900"/>
        </w:rPr>
        <w:t>W dniu tak pięknym i wspaniałym</w:t>
      </w:r>
      <w:r>
        <w:rPr>
          <w:rFonts w:ascii="Times New Roman" w:hAnsi="Times New Roman"/>
          <w:b/>
          <w:bCs/>
          <w:color w:val="009900"/>
        </w:rPr>
        <w:br/>
      </w:r>
      <w:r>
        <w:rPr>
          <w:rFonts w:ascii="Times New Roman" w:hAnsi="Times New Roman"/>
          <w:bCs/>
          <w:color w:val="009900"/>
        </w:rPr>
        <w:t>życzę Tobie sercem całym</w:t>
      </w:r>
      <w:r>
        <w:rPr>
          <w:rFonts w:ascii="Times New Roman" w:hAnsi="Times New Roman"/>
          <w:b/>
          <w:bCs/>
          <w:color w:val="009900"/>
        </w:rPr>
        <w:br/>
      </w:r>
      <w:r>
        <w:rPr>
          <w:rFonts w:ascii="Times New Roman" w:hAnsi="Times New Roman"/>
          <w:bCs/>
          <w:color w:val="009900"/>
        </w:rPr>
        <w:t>moc uśmiechu i radości</w:t>
      </w:r>
      <w:r>
        <w:rPr>
          <w:rFonts w:ascii="Times New Roman" w:hAnsi="Times New Roman"/>
          <w:b/>
          <w:bCs/>
          <w:color w:val="009900"/>
        </w:rPr>
        <w:br/>
      </w:r>
      <w:r>
        <w:rPr>
          <w:rFonts w:ascii="Times New Roman" w:hAnsi="Times New Roman"/>
          <w:bCs/>
          <w:color w:val="009900"/>
        </w:rPr>
        <w:t>szczęścia, zdrowia, pomyślności.</w:t>
      </w:r>
      <w:r>
        <w:rPr>
          <w:rFonts w:ascii="Times New Roman" w:hAnsi="Times New Roman"/>
          <w:b/>
          <w:bCs/>
          <w:color w:val="009900"/>
        </w:rPr>
        <w:t xml:space="preserve"> </w:t>
      </w:r>
    </w:p>
    <w:p w:rsidR="00CE0D49" w:rsidRDefault="00E5447C">
      <w:pPr>
        <w:pStyle w:val="Tretekstu"/>
        <w:tabs>
          <w:tab w:val="left" w:pos="630"/>
        </w:tabs>
        <w:spacing w:line="360" w:lineRule="auto"/>
        <w:jc w:val="center"/>
        <w:rPr>
          <w:rFonts w:ascii="Times New Roman" w:hAnsi="Times New Roman"/>
          <w:b/>
          <w:bCs/>
          <w:color w:val="9900FF"/>
        </w:rPr>
      </w:pPr>
      <w:r>
        <w:rPr>
          <w:rFonts w:ascii="Times New Roman" w:hAnsi="Times New Roman"/>
          <w:bCs/>
          <w:color w:val="9900FF"/>
        </w:rPr>
        <w:t>Życzę Wam dzieciaki,</w:t>
      </w:r>
      <w:r>
        <w:rPr>
          <w:rFonts w:ascii="Times New Roman" w:hAnsi="Times New Roman"/>
          <w:b/>
          <w:bCs/>
          <w:color w:val="9900FF"/>
        </w:rPr>
        <w:br/>
      </w:r>
      <w:r>
        <w:rPr>
          <w:rFonts w:ascii="Times New Roman" w:hAnsi="Times New Roman"/>
          <w:bCs/>
          <w:color w:val="9900FF"/>
        </w:rPr>
        <w:t>Miejcie wesołe buziaki.</w:t>
      </w:r>
      <w:r>
        <w:rPr>
          <w:rFonts w:ascii="Times New Roman" w:hAnsi="Times New Roman"/>
          <w:b/>
          <w:bCs/>
          <w:color w:val="9900FF"/>
        </w:rPr>
        <w:br/>
      </w:r>
      <w:r>
        <w:rPr>
          <w:rFonts w:ascii="Times New Roman" w:hAnsi="Times New Roman"/>
          <w:bCs/>
          <w:color w:val="9900FF"/>
        </w:rPr>
        <w:t>Lodów w każdą niedzielę,</w:t>
      </w:r>
      <w:r>
        <w:rPr>
          <w:rFonts w:ascii="Times New Roman" w:hAnsi="Times New Roman"/>
          <w:b/>
          <w:bCs/>
          <w:color w:val="9900FF"/>
        </w:rPr>
        <w:br/>
      </w:r>
      <w:r>
        <w:rPr>
          <w:rFonts w:ascii="Times New Roman" w:hAnsi="Times New Roman"/>
          <w:bCs/>
          <w:color w:val="9900FF"/>
        </w:rPr>
        <w:t>A dziś prezentów</w:t>
      </w:r>
      <w:r>
        <w:rPr>
          <w:rFonts w:ascii="Times New Roman" w:hAnsi="Times New Roman"/>
          <w:bCs/>
          <w:color w:val="9900FF"/>
        </w:rPr>
        <w:t xml:space="preserve"> wiele.</w:t>
      </w:r>
      <w:r>
        <w:rPr>
          <w:rFonts w:ascii="Times New Roman" w:hAnsi="Times New Roman"/>
          <w:b/>
          <w:bCs/>
          <w:color w:val="9900FF"/>
        </w:rPr>
        <w:t xml:space="preserve"> </w:t>
      </w:r>
    </w:p>
    <w:p w:rsidR="00CE0D49" w:rsidRDefault="00CE0D49">
      <w:pPr>
        <w:pStyle w:val="Tretekstu"/>
        <w:tabs>
          <w:tab w:val="left" w:pos="630"/>
        </w:tabs>
        <w:spacing w:line="360" w:lineRule="auto"/>
        <w:rPr>
          <w:rFonts w:hint="eastAsia"/>
        </w:rPr>
      </w:pPr>
    </w:p>
    <w:p w:rsidR="00CE0D49" w:rsidRDefault="00E5447C">
      <w:pPr>
        <w:pStyle w:val="Tretekstu"/>
        <w:tabs>
          <w:tab w:val="left" w:pos="630"/>
        </w:tabs>
        <w:spacing w:line="36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Zadanie 2</w:t>
      </w:r>
    </w:p>
    <w:p w:rsidR="00CE0D49" w:rsidRDefault="00E5447C">
      <w:pPr>
        <w:pStyle w:val="Tretekstu"/>
        <w:tabs>
          <w:tab w:val="left" w:pos="630"/>
        </w:tabs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Praca plastyczna - tęcza.</w:t>
      </w:r>
    </w:p>
    <w:p w:rsidR="00CE0D49" w:rsidRDefault="00E5447C">
      <w:pPr>
        <w:pStyle w:val="Tretekstu"/>
        <w:tabs>
          <w:tab w:val="left" w:pos="630"/>
        </w:tabs>
        <w:spacing w:line="360" w:lineRule="auto"/>
        <w:rPr>
          <w:rFonts w:ascii="Times New Roman" w:hAnsi="Times New Roman"/>
          <w:color w:val="FF3300"/>
        </w:rPr>
      </w:pPr>
      <w:r>
        <w:rPr>
          <w:rFonts w:ascii="Times New Roman" w:hAnsi="Times New Roman"/>
          <w:color w:val="FF3300"/>
        </w:rPr>
        <w:t>https://www.youtube.com/watch?v=fOVx0T-f-zM</w:t>
      </w:r>
    </w:p>
    <w:p w:rsidR="00CE0D49" w:rsidRDefault="00CE0D49">
      <w:pPr>
        <w:pStyle w:val="Tretekstu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</w:rPr>
      </w:pPr>
    </w:p>
    <w:p w:rsidR="00CE0D49" w:rsidRDefault="00E5447C">
      <w:pPr>
        <w:pStyle w:val="Tretekstu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Zadanie 3</w:t>
      </w:r>
    </w:p>
    <w:p w:rsidR="00CE0D49" w:rsidRDefault="00E5447C">
      <w:pPr>
        <w:pStyle w:val="Tretekstu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Zabawne i proste projekty z papieru.</w:t>
      </w:r>
    </w:p>
    <w:p w:rsidR="00CE0D49" w:rsidRDefault="00E5447C">
      <w:pPr>
        <w:pStyle w:val="Tretekstu"/>
        <w:widowControl/>
        <w:pBdr>
          <w:top w:val="nil"/>
          <w:left w:val="nil"/>
          <w:bottom w:val="nil"/>
          <w:right w:val="nil"/>
        </w:pBdr>
        <w:spacing w:after="0" w:line="360" w:lineRule="auto"/>
        <w:jc w:val="both"/>
        <w:rPr>
          <w:rStyle w:val="Mocnowyrniony"/>
          <w:rFonts w:ascii="Times New Roman" w:hAnsi="Times New Roman"/>
          <w:b w:val="0"/>
          <w:bCs w:val="0"/>
          <w:color w:val="00CC00"/>
        </w:rPr>
      </w:pPr>
      <w:r>
        <w:rPr>
          <w:rStyle w:val="Mocnowyrniony"/>
          <w:rFonts w:ascii="Times New Roman" w:hAnsi="Times New Roman"/>
          <w:b w:val="0"/>
          <w:bCs w:val="0"/>
          <w:color w:val="00CC00"/>
        </w:rPr>
        <w:t>https://www.youtube.com/watch?v=UXuhPl9vjAE</w:t>
      </w:r>
    </w:p>
    <w:p w:rsidR="00CE0D49" w:rsidRDefault="00CE0D49">
      <w:pPr>
        <w:pStyle w:val="Tretekstu"/>
        <w:widowControl/>
        <w:pBdr>
          <w:top w:val="nil"/>
          <w:left w:val="nil"/>
          <w:bottom w:val="nil"/>
          <w:right w:val="nil"/>
        </w:pBdr>
        <w:spacing w:after="120" w:line="360" w:lineRule="auto"/>
        <w:jc w:val="both"/>
        <w:rPr>
          <w:rFonts w:ascii="Times New Roman" w:hAnsi="Times New Roman"/>
        </w:rPr>
      </w:pPr>
    </w:p>
    <w:p w:rsidR="00CE0D49" w:rsidRDefault="00E5447C">
      <w:pPr>
        <w:pStyle w:val="Tretekstu"/>
        <w:widowControl/>
        <w:pBdr>
          <w:top w:val="nil"/>
          <w:left w:val="nil"/>
          <w:bottom w:val="nil"/>
          <w:right w:val="nil"/>
        </w:pBdr>
        <w:spacing w:after="120"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Zadanie 4</w:t>
      </w:r>
    </w:p>
    <w:p w:rsidR="00CE0D49" w:rsidRDefault="00E5447C">
      <w:pPr>
        <w:tabs>
          <w:tab w:val="left" w:pos="630"/>
        </w:tabs>
        <w:spacing w:line="36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My dzieci świata - krótka bajeczka.</w:t>
      </w:r>
    </w:p>
    <w:p w:rsidR="00CE0D49" w:rsidRDefault="00E5447C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after="120" w:line="360" w:lineRule="auto"/>
        <w:jc w:val="both"/>
        <w:rPr>
          <w:rFonts w:ascii="Times New Roman" w:hAnsi="Times New Roman"/>
          <w:bCs/>
          <w:color w:val="FFCC00"/>
        </w:rPr>
      </w:pPr>
      <w:r>
        <w:rPr>
          <w:rFonts w:ascii="Times New Roman" w:hAnsi="Times New Roman"/>
          <w:bCs/>
          <w:color w:val="FFCC00"/>
        </w:rPr>
        <w:t>https://www.youtube.com/watch?v=zl_dYe03Yx0</w:t>
      </w:r>
    </w:p>
    <w:p w:rsidR="00CE0D49" w:rsidRDefault="00E5447C">
      <w:pPr>
        <w:tabs>
          <w:tab w:val="left" w:pos="630"/>
        </w:tabs>
        <w:spacing w:line="36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Prawa dziecka.</w:t>
      </w:r>
    </w:p>
    <w:p w:rsidR="00CE0D49" w:rsidRDefault="00E5447C">
      <w:pPr>
        <w:pStyle w:val="Tretekstu"/>
        <w:widowControl/>
        <w:pBdr>
          <w:top w:val="nil"/>
          <w:left w:val="nil"/>
          <w:bottom w:val="nil"/>
          <w:right w:val="nil"/>
        </w:pBdr>
        <w:spacing w:after="120" w:line="360" w:lineRule="auto"/>
        <w:jc w:val="both"/>
        <w:rPr>
          <w:rFonts w:ascii="Times New Roman" w:hAnsi="Times New Roman"/>
          <w:color w:val="0066FF"/>
        </w:rPr>
      </w:pPr>
      <w:r>
        <w:rPr>
          <w:rFonts w:ascii="Times New Roman" w:hAnsi="Times New Roman"/>
          <w:color w:val="0066FF"/>
        </w:rPr>
        <w:t>https://www.youtube.com/watch?v=f4tbWJo02q4</w:t>
      </w:r>
    </w:p>
    <w:p w:rsidR="00CE0D49" w:rsidRDefault="00CE0D49">
      <w:pPr>
        <w:pStyle w:val="Tretekstu"/>
        <w:widowControl/>
        <w:pBdr>
          <w:top w:val="nil"/>
          <w:left w:val="nil"/>
          <w:bottom w:val="nil"/>
          <w:right w:val="nil"/>
        </w:pBdr>
        <w:spacing w:after="120" w:line="360" w:lineRule="auto"/>
        <w:jc w:val="both"/>
        <w:rPr>
          <w:rFonts w:ascii="Times New Roman" w:hAnsi="Times New Roman"/>
        </w:rPr>
      </w:pPr>
    </w:p>
    <w:p w:rsidR="00CE0D49" w:rsidRDefault="00E5447C">
      <w:pPr>
        <w:pStyle w:val="Tretekstu"/>
        <w:widowControl/>
        <w:pBdr>
          <w:top w:val="nil"/>
          <w:left w:val="nil"/>
          <w:bottom w:val="nil"/>
          <w:right w:val="nil"/>
        </w:pBdr>
        <w:spacing w:after="120"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Zadanie 5</w:t>
      </w:r>
    </w:p>
    <w:p w:rsidR="00CE0D49" w:rsidRDefault="00E5447C">
      <w:pPr>
        <w:tabs>
          <w:tab w:val="left" w:pos="630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Piosenki na Dzień Dziecka.</w:t>
      </w:r>
    </w:p>
    <w:p w:rsidR="00CE0D49" w:rsidRDefault="00E5447C">
      <w:pPr>
        <w:tabs>
          <w:tab w:val="left" w:pos="630"/>
        </w:tabs>
        <w:spacing w:line="360" w:lineRule="auto"/>
        <w:jc w:val="both"/>
        <w:rPr>
          <w:rFonts w:ascii="Times New Roman" w:hAnsi="Times New Roman"/>
          <w:color w:val="FF0066"/>
        </w:rPr>
      </w:pPr>
      <w:r>
        <w:rPr>
          <w:rFonts w:ascii="Times New Roman" w:hAnsi="Times New Roman"/>
          <w:color w:val="FF0066"/>
        </w:rPr>
        <w:t>https://www.youtube.com/watch?v=93dna_EuXJw</w:t>
      </w:r>
    </w:p>
    <w:p w:rsidR="00CE0D49" w:rsidRDefault="00CE0D49">
      <w:pPr>
        <w:tabs>
          <w:tab w:val="left" w:pos="630"/>
        </w:tabs>
        <w:spacing w:line="360" w:lineRule="auto"/>
        <w:jc w:val="both"/>
        <w:rPr>
          <w:rFonts w:ascii="Times New Roman" w:hAnsi="Times New Roman"/>
        </w:rPr>
      </w:pPr>
    </w:p>
    <w:p w:rsidR="00CE0D49" w:rsidRDefault="00E5447C">
      <w:pPr>
        <w:tabs>
          <w:tab w:val="left" w:pos="630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Udanej zabawy!</w:t>
      </w:r>
    </w:p>
    <w:p w:rsidR="00CE0D49" w:rsidRDefault="00E5447C">
      <w:pPr>
        <w:pStyle w:val="Tretekstu"/>
        <w:widowControl/>
        <w:pBdr>
          <w:top w:val="nil"/>
          <w:left w:val="nil"/>
          <w:bottom w:val="nil"/>
          <w:right w:val="nil"/>
        </w:pBdr>
        <w:tabs>
          <w:tab w:val="left" w:pos="630"/>
        </w:tabs>
        <w:spacing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Przygotowała: Anna Mędrzycka</w:t>
      </w:r>
    </w:p>
    <w:sectPr w:rsidR="00CE0D49">
      <w:pgSz w:w="16838" w:h="11906" w:orient="landscape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927"/>
    <w:multiLevelType w:val="multilevel"/>
    <w:tmpl w:val="D65E4A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E8384F"/>
    <w:multiLevelType w:val="multilevel"/>
    <w:tmpl w:val="D34E087E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49"/>
    <w:rsid w:val="00CE0D49"/>
    <w:rsid w:val="00E5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DA4D0-79F2-49FF-AF5A-4FC02A89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</w:style>
  <w:style w:type="paragraph" w:styleId="Nagwek2">
    <w:name w:val="heading 2"/>
    <w:basedOn w:val="Nagwek"/>
    <w:next w:val="Tretekstu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Polska" TargetMode="External"/><Relationship Id="rId5" Type="http://schemas.openxmlformats.org/officeDocument/2006/relationships/hyperlink" Target="https://pl.wikipedia.org/wiki/Prawa_dziec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ZS_MIĄSE</dc:creator>
  <cp:lastModifiedBy>ZS_MIĄSNE</cp:lastModifiedBy>
  <cp:revision>2</cp:revision>
  <dcterms:created xsi:type="dcterms:W3CDTF">2020-06-02T08:41:00Z</dcterms:created>
  <dcterms:modified xsi:type="dcterms:W3CDTF">2020-06-02T08:41:00Z</dcterms:modified>
  <dc:language>pl-PL</dc:language>
</cp:coreProperties>
</file>