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6" w:rsidRDefault="003671B6" w:rsidP="001252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25280">
        <w:rPr>
          <w:b/>
          <w:sz w:val="32"/>
          <w:szCs w:val="32"/>
        </w:rPr>
        <w:t>Regulamin boiska wielofunkcyjnego, bieżni oraz skoczni</w:t>
      </w:r>
      <w:r w:rsidR="00125280">
        <w:rPr>
          <w:b/>
          <w:sz w:val="32"/>
          <w:szCs w:val="32"/>
        </w:rPr>
        <w:t xml:space="preserve"> </w:t>
      </w:r>
      <w:r w:rsidRPr="00125280">
        <w:rPr>
          <w:b/>
          <w:sz w:val="32"/>
          <w:szCs w:val="32"/>
        </w:rPr>
        <w:t>w dal przy  Szkole Podstawowej nr 5 im. Mikołaja Kopernika w Czechowicach-Dz.</w:t>
      </w:r>
    </w:p>
    <w:p w:rsidR="00303677" w:rsidRDefault="00303677" w:rsidP="001252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7E41" w:rsidRPr="00125280" w:rsidRDefault="00007E41" w:rsidP="001252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Boisko szkolne w skład którego wchodzi: boisko wielofunkcyjne o nawierzchni poliuretanowej, bieżnia lekkoatletyczna 4 torowa o nawierzchni poliuretanowej, skocznia do skoku w dal jest administrowane przez                                                                                                         Szkołę Podstawową nr 5 w Czechowicach - Dziedzicach.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Boisko szkolne i znajdujące się na nich urządzenia sportowe są przeznaczo</w:t>
      </w:r>
      <w:r w:rsidR="00125280">
        <w:rPr>
          <w:sz w:val="32"/>
          <w:szCs w:val="32"/>
        </w:rPr>
        <w:t xml:space="preserve">ne  </w:t>
      </w:r>
      <w:r w:rsidRPr="00125280">
        <w:rPr>
          <w:sz w:val="32"/>
          <w:szCs w:val="32"/>
        </w:rPr>
        <w:t>do prowadzenia lekcji wychowania fizycznego, różnych form zajęć pozalekcyjnych, rozgrywania zawodów sportowych oraz innych imprez przewidzianych w planie pracy szkoły.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Z boiska szkolnego i znajdującego się na nim urządzeń sportowyc</w:t>
      </w:r>
      <w:r w:rsidR="00125280">
        <w:rPr>
          <w:sz w:val="32"/>
          <w:szCs w:val="32"/>
        </w:rPr>
        <w:t xml:space="preserve">h mogą korzystać </w:t>
      </w:r>
      <w:r w:rsidRPr="00125280">
        <w:rPr>
          <w:sz w:val="32"/>
          <w:szCs w:val="32"/>
        </w:rPr>
        <w:t>po uprzednim uzgodnieniu z dyrektorem szkoły kluby sportowe.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Korzystanie z boisk szkolnych i urządzeń sportowych podczas lekcji wychowania fizycznego, zajęć pozalekcyjnych i zajęć prowadzonych przez kluby sportowe  powinno odbywać się pod nadzorem nauczycieli lub innych osób uprawnionych do prowadzenia zajęć, którzy są odpowiedzialni za bezpieczeństwo ćwiczących.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Sprzęt i urządzenia sportowe znajdujące się na boisku szkolnym powinny być wykorzystywane zgodnie z ich przeznaczeniem i z zachowaniem podstawowych zasad bezpieczeństwa. Zabrania się wspinania i zwisania z bramek i tablic do koszykówki.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Korzystaj</w:t>
      </w:r>
      <w:r w:rsidRPr="00125280">
        <w:rPr>
          <w:rFonts w:ascii="TimesNewRoman" w:eastAsia="TimesNewRoman" w:cs="TimesNewRoman" w:hint="eastAsia"/>
          <w:sz w:val="32"/>
          <w:szCs w:val="32"/>
        </w:rPr>
        <w:t>ą</w:t>
      </w:r>
      <w:r w:rsidRPr="00125280">
        <w:rPr>
          <w:sz w:val="32"/>
          <w:szCs w:val="32"/>
        </w:rPr>
        <w:t>cy z boiska powinien sprawdzi</w:t>
      </w:r>
      <w:r w:rsidRPr="00125280">
        <w:rPr>
          <w:rFonts w:ascii="TimesNewRoman" w:eastAsia="TimesNewRoman" w:cs="TimesNewRoman" w:hint="eastAsia"/>
          <w:sz w:val="32"/>
          <w:szCs w:val="32"/>
        </w:rPr>
        <w:t>ć</w:t>
      </w:r>
      <w:r w:rsidRPr="00125280">
        <w:rPr>
          <w:rFonts w:ascii="TimesNewRoman" w:eastAsia="TimesNewRoman" w:cs="TimesNewRoman"/>
          <w:sz w:val="32"/>
          <w:szCs w:val="32"/>
        </w:rPr>
        <w:t xml:space="preserve"> </w:t>
      </w:r>
      <w:r w:rsidRPr="00125280">
        <w:rPr>
          <w:sz w:val="32"/>
          <w:szCs w:val="32"/>
        </w:rPr>
        <w:t>stan techniczny boiska i urz</w:t>
      </w:r>
      <w:r w:rsidRPr="00125280">
        <w:rPr>
          <w:rFonts w:ascii="TimesNewRoman" w:eastAsia="TimesNewRoman" w:cs="TimesNewRoman" w:hint="eastAsia"/>
          <w:sz w:val="32"/>
          <w:szCs w:val="32"/>
        </w:rPr>
        <w:t>ą</w:t>
      </w:r>
      <w:r w:rsidRPr="00125280">
        <w:rPr>
          <w:sz w:val="32"/>
          <w:szCs w:val="32"/>
        </w:rPr>
        <w:t>dze</w:t>
      </w:r>
      <w:r w:rsidRPr="00125280">
        <w:rPr>
          <w:rFonts w:ascii="TimesNewRoman" w:eastAsia="TimesNewRoman" w:cs="TimesNewRoman" w:hint="eastAsia"/>
          <w:sz w:val="32"/>
          <w:szCs w:val="32"/>
        </w:rPr>
        <w:t>ń</w:t>
      </w:r>
      <w:r w:rsidR="00125280">
        <w:rPr>
          <w:sz w:val="32"/>
          <w:szCs w:val="32"/>
        </w:rPr>
        <w:t xml:space="preserve">, </w:t>
      </w:r>
      <w:r w:rsidRPr="00125280">
        <w:rPr>
          <w:sz w:val="32"/>
          <w:szCs w:val="32"/>
        </w:rPr>
        <w:t>z których b</w:t>
      </w:r>
      <w:r w:rsidRPr="00125280">
        <w:rPr>
          <w:rFonts w:ascii="TimesNewRoman" w:eastAsia="TimesNewRoman" w:cs="TimesNewRoman" w:hint="eastAsia"/>
          <w:sz w:val="32"/>
          <w:szCs w:val="32"/>
        </w:rPr>
        <w:t>ę</w:t>
      </w:r>
      <w:r w:rsidRPr="00125280">
        <w:rPr>
          <w:sz w:val="32"/>
          <w:szCs w:val="32"/>
        </w:rPr>
        <w:t>dzie korzystał. W przypadku zauważenia usterek zobowi</w:t>
      </w:r>
      <w:r w:rsidRPr="00125280">
        <w:rPr>
          <w:rFonts w:ascii="TimesNewRoman" w:eastAsia="TimesNewRoman" w:cs="TimesNewRoman" w:hint="eastAsia"/>
          <w:sz w:val="32"/>
          <w:szCs w:val="32"/>
        </w:rPr>
        <w:t>ą</w:t>
      </w:r>
      <w:r w:rsidRPr="00125280">
        <w:rPr>
          <w:sz w:val="32"/>
          <w:szCs w:val="32"/>
        </w:rPr>
        <w:t>zany jest zgłosi</w:t>
      </w:r>
      <w:r w:rsidRPr="00125280">
        <w:rPr>
          <w:rFonts w:ascii="TimesNewRoman" w:eastAsia="TimesNewRoman" w:cs="TimesNewRoman" w:hint="eastAsia"/>
          <w:sz w:val="32"/>
          <w:szCs w:val="32"/>
        </w:rPr>
        <w:t>ć</w:t>
      </w:r>
      <w:r w:rsidRPr="00125280">
        <w:rPr>
          <w:sz w:val="32"/>
          <w:szCs w:val="32"/>
        </w:rPr>
        <w:t xml:space="preserve"> ten fakt dyrek</w:t>
      </w:r>
      <w:r w:rsidR="00125280">
        <w:rPr>
          <w:sz w:val="32"/>
          <w:szCs w:val="32"/>
        </w:rPr>
        <w:t>torowi lub innemu pracownikowi szkoły.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>Za stan boisk oraz sprzętu i urządzeń sportowych znajdujących się na nich odpowiadają osoby prowadzące zajęcia i wszyscy pozostali użytkownicy.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color w:val="000000"/>
          <w:sz w:val="32"/>
          <w:szCs w:val="32"/>
        </w:rPr>
        <w:t>Uczniowie powinni być przeszkoleni w zakresie umiejętności posługiwania się sprzętem sportowym przez nauczycieli i osoby uprawnione do prowadzenia zajęć.</w:t>
      </w:r>
    </w:p>
    <w:p w:rsidR="003671B6" w:rsidRPr="00125280" w:rsidRDefault="003671B6" w:rsidP="003671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125280">
        <w:rPr>
          <w:sz w:val="32"/>
          <w:szCs w:val="32"/>
        </w:rPr>
        <w:t xml:space="preserve">Z boisk i urządzeń sportowych należy korzystać w sposób kulturalny, należy o nie dbać, a po zakończeniu zajęć miejsce ćwiczeń pozostawić w należytym porządku. </w:t>
      </w:r>
      <w:r w:rsidRPr="00125280">
        <w:rPr>
          <w:color w:val="000000"/>
          <w:sz w:val="32"/>
          <w:szCs w:val="32"/>
        </w:rPr>
        <w:t>Zabrania się poruszania się po terenie boiska pojazdami jedno i dwuśladowymi tj. (hulajnogi, rolki, rowery itp.) wybryków chuligańskich.</w:t>
      </w:r>
    </w:p>
    <w:p w:rsidR="003671B6" w:rsidRPr="00125280" w:rsidRDefault="00125280" w:rsidP="0012528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10.</w:t>
      </w:r>
      <w:r w:rsidR="003671B6" w:rsidRPr="00125280">
        <w:rPr>
          <w:color w:val="000000"/>
          <w:sz w:val="32"/>
          <w:szCs w:val="32"/>
        </w:rPr>
        <w:t xml:space="preserve">Nie należy wydawać uczniom sprzętu sportowego, który samowolnie i niewłaściwie użyty może stwarzać zagrożenie (kula, młot itp.) oraz nie </w:t>
      </w:r>
      <w:r w:rsidR="003671B6" w:rsidRPr="00125280">
        <w:rPr>
          <w:color w:val="000000"/>
          <w:sz w:val="32"/>
          <w:szCs w:val="32"/>
        </w:rPr>
        <w:lastRenderedPageBreak/>
        <w:t>dopuszczać do zajęć na boisku szkolnym wówczas, gdy nie ma zapewnionego nadzoru.</w:t>
      </w:r>
    </w:p>
    <w:p w:rsidR="003671B6" w:rsidRPr="00125280" w:rsidRDefault="00125280" w:rsidP="00125280">
      <w:pPr>
        <w:pStyle w:val="Tekstpodstawowy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11.</w:t>
      </w:r>
      <w:r w:rsidR="003671B6" w:rsidRPr="00125280">
        <w:rPr>
          <w:bCs/>
          <w:sz w:val="32"/>
          <w:szCs w:val="32"/>
        </w:rPr>
        <w:t>Osoby korzystające z obiektu zobowiązane są do: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przestrzegania postanowień niniejszego regulaminu,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odpowiedniego wyposażenia w stroje sportowe oraz obuwie o płaskiej podeszwie,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przestrzegania zasad bezpieczeństwa przy korzystaniu z urządzeń i sprzętu sportowego,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utrzymania czystości i porządku,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podporządkowania się poleceniom pracowników administratora.</w:t>
      </w:r>
    </w:p>
    <w:p w:rsidR="003671B6" w:rsidRPr="00125280" w:rsidRDefault="00125280" w:rsidP="00125280">
      <w:pPr>
        <w:pStyle w:val="Tekstpodstawowy"/>
        <w:ind w:left="720" w:hanging="29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12.</w:t>
      </w:r>
      <w:r w:rsidR="003671B6" w:rsidRPr="00125280">
        <w:rPr>
          <w:bCs/>
          <w:sz w:val="32"/>
          <w:szCs w:val="32"/>
        </w:rPr>
        <w:t>Na terenie obiektu zabrania się: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korzystania z urządzeń  sportowych niezgodnie z ich przeznaczeniem,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palenia papierosów, picia napojów alkoholowych, stosowania środków odurzających,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 xml:space="preserve">wnoszenia i używania sprzętu nie sportowego ( petard, szklanych opakowań, materiałów łatwopalnych) 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wprowadzania zwierząt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jazdy rowerem lub innym pojazdem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rozkładania sprzętu sportowego bez obecności opiekuna lub pracowników administratora,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stwarzania zagrożeń narażających siebie i innych na utratę zdrowia i kalectwo.</w:t>
      </w:r>
    </w:p>
    <w:p w:rsidR="003671B6" w:rsidRPr="00125280" w:rsidRDefault="003671B6" w:rsidP="003671B6">
      <w:pPr>
        <w:pStyle w:val="Tekstpodstawowy"/>
        <w:numPr>
          <w:ilvl w:val="1"/>
          <w:numId w:val="2"/>
        </w:numPr>
        <w:jc w:val="both"/>
        <w:rPr>
          <w:bCs/>
          <w:sz w:val="32"/>
          <w:szCs w:val="32"/>
        </w:rPr>
      </w:pPr>
      <w:r w:rsidRPr="00125280">
        <w:rPr>
          <w:bCs/>
          <w:sz w:val="32"/>
          <w:szCs w:val="32"/>
        </w:rPr>
        <w:t>zabrania się korzystania z obiektów w obuwiu niedozwolonym tj. kolce, korki– lanki, korki metalowe, korki turfy.</w:t>
      </w:r>
    </w:p>
    <w:p w:rsidR="003671B6" w:rsidRPr="00125280" w:rsidRDefault="00125280" w:rsidP="00125280">
      <w:pPr>
        <w:pStyle w:val="Tekstpodstawowy"/>
        <w:ind w:left="360"/>
        <w:jc w:val="both"/>
        <w:rPr>
          <w:bCs/>
          <w:sz w:val="32"/>
          <w:szCs w:val="32"/>
        </w:rPr>
      </w:pPr>
      <w:r>
        <w:rPr>
          <w:sz w:val="32"/>
          <w:szCs w:val="32"/>
        </w:rPr>
        <w:t>13.</w:t>
      </w:r>
      <w:r w:rsidR="003671B6" w:rsidRPr="00125280">
        <w:rPr>
          <w:sz w:val="32"/>
          <w:szCs w:val="32"/>
        </w:rPr>
        <w:t>Osoby niszczące sprzęt lub urządzenia znajdujące się na terenie obiektu ponoszą pełną odpowiedzialność finansową za wyrządzone szkody.</w:t>
      </w:r>
    </w:p>
    <w:p w:rsidR="003671B6" w:rsidRPr="00125280" w:rsidRDefault="00125280" w:rsidP="00125280">
      <w:pPr>
        <w:pStyle w:val="Tekstpodstawowy"/>
        <w:ind w:firstLine="360"/>
        <w:jc w:val="both"/>
        <w:rPr>
          <w:bCs/>
          <w:sz w:val="32"/>
          <w:szCs w:val="32"/>
        </w:rPr>
      </w:pPr>
      <w:r>
        <w:rPr>
          <w:sz w:val="32"/>
          <w:szCs w:val="32"/>
        </w:rPr>
        <w:t>14.</w:t>
      </w:r>
      <w:r w:rsidR="003671B6" w:rsidRPr="00125280">
        <w:rPr>
          <w:sz w:val="32"/>
          <w:szCs w:val="32"/>
        </w:rPr>
        <w:t>W razie konieczności wezwania pomocy lekarskiej lub innych służb można</w:t>
      </w:r>
      <w:r>
        <w:rPr>
          <w:sz w:val="32"/>
          <w:szCs w:val="32"/>
        </w:rPr>
        <w:br/>
      </w:r>
      <w:r w:rsidR="003671B6" w:rsidRPr="00125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skorzystać  </w:t>
      </w:r>
      <w:r w:rsidR="003671B6" w:rsidRPr="00125280">
        <w:rPr>
          <w:sz w:val="32"/>
          <w:szCs w:val="32"/>
        </w:rPr>
        <w:t>z telefonu znajdującego się w sekretariacie szkoły.</w:t>
      </w:r>
    </w:p>
    <w:p w:rsidR="003671B6" w:rsidRPr="00125280" w:rsidRDefault="00125280" w:rsidP="00125280">
      <w:pPr>
        <w:pStyle w:val="Tekstpodstawowy"/>
        <w:ind w:left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15.</w:t>
      </w:r>
      <w:r w:rsidR="003671B6" w:rsidRPr="00125280">
        <w:rPr>
          <w:bCs/>
          <w:sz w:val="32"/>
          <w:szCs w:val="32"/>
        </w:rPr>
        <w:t>Każdy wypadek oraz wszelkie uszkodzenia urządzeń sportowych należy niezwłocznie zgłosić administratorowi obiektu.</w:t>
      </w:r>
    </w:p>
    <w:p w:rsidR="003671B6" w:rsidRPr="00125280" w:rsidRDefault="00125280" w:rsidP="00125280">
      <w:pPr>
        <w:pStyle w:val="Tekstpodstawowy"/>
        <w:ind w:left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16.</w:t>
      </w:r>
      <w:r w:rsidR="003671B6" w:rsidRPr="00125280">
        <w:rPr>
          <w:bCs/>
          <w:sz w:val="32"/>
          <w:szCs w:val="32"/>
        </w:rPr>
        <w:t>Osoby korzystające z boiska poza zajęciami szkolnymi (niebędące pod opieką nauczyciela) ponoszą pełną odpowiedzialność za swoje bezpieczeństwo.</w:t>
      </w:r>
    </w:p>
    <w:p w:rsidR="003671B6" w:rsidRDefault="00125280" w:rsidP="00125280">
      <w:pPr>
        <w:pStyle w:val="Tekstpodstawowy"/>
        <w:ind w:left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17.</w:t>
      </w:r>
      <w:r w:rsidR="003671B6" w:rsidRPr="00125280">
        <w:rPr>
          <w:bCs/>
          <w:sz w:val="32"/>
          <w:szCs w:val="32"/>
        </w:rPr>
        <w:t>Boisko w godzinach od 8:00 do 17:00 jest wyłącznie do użytku uczniów Szkoły Podstawowej nr 5 w Czechowicach – Dziedzicach pod opieką nauczyciela.</w:t>
      </w:r>
    </w:p>
    <w:p w:rsidR="00007E41" w:rsidRPr="00125280" w:rsidRDefault="00007E41" w:rsidP="00125280">
      <w:pPr>
        <w:pStyle w:val="Tekstpodstawowy"/>
        <w:ind w:left="360"/>
        <w:jc w:val="both"/>
        <w:rPr>
          <w:bCs/>
          <w:sz w:val="32"/>
          <w:szCs w:val="32"/>
        </w:rPr>
      </w:pPr>
    </w:p>
    <w:p w:rsidR="00007E41" w:rsidRDefault="00007E41" w:rsidP="00125280">
      <w:pPr>
        <w:pStyle w:val="Tekstpodstawowy"/>
        <w:ind w:left="360"/>
        <w:jc w:val="both"/>
        <w:rPr>
          <w:bCs/>
          <w:sz w:val="32"/>
          <w:szCs w:val="32"/>
        </w:rPr>
      </w:pPr>
    </w:p>
    <w:p w:rsidR="00007E41" w:rsidRDefault="00007E41" w:rsidP="00125280">
      <w:pPr>
        <w:pStyle w:val="Tekstpodstawowy"/>
        <w:ind w:left="360"/>
        <w:jc w:val="both"/>
        <w:rPr>
          <w:bCs/>
          <w:sz w:val="32"/>
          <w:szCs w:val="32"/>
        </w:rPr>
      </w:pPr>
    </w:p>
    <w:p w:rsidR="003671B6" w:rsidRPr="00125280" w:rsidRDefault="00007E41" w:rsidP="00007E41">
      <w:pPr>
        <w:pStyle w:val="Tekstpodstawowy"/>
        <w:ind w:left="36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18</w:t>
      </w:r>
      <w:bookmarkStart w:id="0" w:name="_GoBack"/>
      <w:bookmarkEnd w:id="0"/>
      <w:r>
        <w:rPr>
          <w:bCs/>
          <w:sz w:val="32"/>
          <w:szCs w:val="32"/>
        </w:rPr>
        <w:t>.</w:t>
      </w:r>
      <w:r w:rsidR="003671B6" w:rsidRPr="00125280">
        <w:rPr>
          <w:bCs/>
          <w:sz w:val="32"/>
          <w:szCs w:val="32"/>
        </w:rPr>
        <w:t>Administrator nie ponosi odpowiedzialności za wartościowe rzeczy pozostawione na terenie obiektu.</w:t>
      </w:r>
    </w:p>
    <w:p w:rsidR="003671B6" w:rsidRPr="00125280" w:rsidRDefault="00125280" w:rsidP="00125280">
      <w:pPr>
        <w:pStyle w:val="Tekstpodstawowy"/>
        <w:ind w:left="360"/>
        <w:jc w:val="both"/>
        <w:rPr>
          <w:bCs/>
          <w:sz w:val="32"/>
          <w:szCs w:val="32"/>
        </w:rPr>
      </w:pPr>
      <w:r w:rsidRPr="00125280">
        <w:rPr>
          <w:bCs/>
          <w:sz w:val="28"/>
          <w:szCs w:val="28"/>
        </w:rPr>
        <w:t>19.</w:t>
      </w:r>
      <w:r w:rsidR="003671B6" w:rsidRPr="00125280">
        <w:rPr>
          <w:bCs/>
          <w:sz w:val="28"/>
          <w:szCs w:val="28"/>
          <w:u w:val="single"/>
        </w:rPr>
        <w:t>Za zdarzenia, które zaistnieją na boisku szkolnym, a wynikają z nieprzestrzegania powyższego regulaminu, kierownictwo szkoły nie ponosi odpowiedzialności.</w:t>
      </w:r>
      <w:r w:rsidRPr="0012528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br/>
      </w:r>
      <w:r w:rsidR="003671B6" w:rsidRPr="00125280">
        <w:rPr>
          <w:bCs/>
          <w:sz w:val="28"/>
          <w:szCs w:val="28"/>
        </w:rPr>
        <w:t>Regulamin obowiązuje od dnia  10.06.2014r.</w:t>
      </w:r>
    </w:p>
    <w:p w:rsidR="003671B6" w:rsidRPr="00125280" w:rsidRDefault="003671B6" w:rsidP="003671B6">
      <w:pPr>
        <w:pStyle w:val="Tekstpodstawowy"/>
        <w:ind w:left="360"/>
        <w:rPr>
          <w:bCs/>
          <w:sz w:val="32"/>
          <w:szCs w:val="32"/>
        </w:rPr>
      </w:pPr>
    </w:p>
    <w:p w:rsidR="003671B6" w:rsidRPr="00125280" w:rsidRDefault="003671B6" w:rsidP="003671B6">
      <w:pPr>
        <w:pStyle w:val="Tekstpodstawowy"/>
        <w:rPr>
          <w:b/>
          <w:sz w:val="32"/>
          <w:szCs w:val="32"/>
          <w:u w:val="single"/>
        </w:rPr>
      </w:pPr>
    </w:p>
    <w:p w:rsidR="003671B6" w:rsidRPr="00125280" w:rsidRDefault="003671B6" w:rsidP="003671B6">
      <w:pPr>
        <w:pStyle w:val="Tekstpodstawowy"/>
        <w:rPr>
          <w:b/>
          <w:sz w:val="32"/>
          <w:szCs w:val="32"/>
          <w:u w:val="single"/>
        </w:rPr>
      </w:pPr>
    </w:p>
    <w:p w:rsidR="003671B6" w:rsidRDefault="003671B6" w:rsidP="00303677">
      <w:pPr>
        <w:spacing w:after="200" w:line="276" w:lineRule="auto"/>
        <w:ind w:left="2124" w:firstLine="708"/>
        <w:rPr>
          <w:b/>
          <w:sz w:val="52"/>
          <w:szCs w:val="52"/>
          <w:u w:val="single"/>
        </w:rPr>
      </w:pPr>
      <w:r w:rsidRPr="00125280">
        <w:rPr>
          <w:b/>
          <w:sz w:val="52"/>
          <w:szCs w:val="52"/>
          <w:u w:val="single"/>
        </w:rPr>
        <w:t>Telefony Alarmowe</w:t>
      </w:r>
    </w:p>
    <w:p w:rsidR="00125280" w:rsidRPr="00125280" w:rsidRDefault="00125280" w:rsidP="00125280">
      <w:pPr>
        <w:pStyle w:val="Tekstpodstawowy"/>
        <w:ind w:left="2124" w:firstLine="708"/>
        <w:rPr>
          <w:b/>
          <w:sz w:val="52"/>
          <w:szCs w:val="52"/>
          <w:u w:val="single"/>
        </w:rPr>
      </w:pPr>
    </w:p>
    <w:p w:rsidR="003671B6" w:rsidRPr="00125280" w:rsidRDefault="003671B6" w:rsidP="00125280">
      <w:pPr>
        <w:pStyle w:val="Tekstpodstawowy"/>
        <w:spacing w:line="360" w:lineRule="auto"/>
        <w:jc w:val="center"/>
        <w:rPr>
          <w:b/>
          <w:bCs/>
          <w:sz w:val="52"/>
          <w:szCs w:val="52"/>
        </w:rPr>
      </w:pPr>
      <w:r w:rsidRPr="00125280">
        <w:rPr>
          <w:b/>
          <w:bCs/>
          <w:sz w:val="52"/>
          <w:szCs w:val="52"/>
        </w:rPr>
        <w:t>Pogotowie ratunkowe 999</w:t>
      </w:r>
    </w:p>
    <w:p w:rsidR="003671B6" w:rsidRPr="00125280" w:rsidRDefault="003671B6" w:rsidP="00125280">
      <w:pPr>
        <w:pStyle w:val="Tekstpodstawowy"/>
        <w:spacing w:line="360" w:lineRule="auto"/>
        <w:jc w:val="center"/>
        <w:rPr>
          <w:b/>
          <w:bCs/>
          <w:sz w:val="52"/>
          <w:szCs w:val="52"/>
        </w:rPr>
      </w:pPr>
      <w:r w:rsidRPr="00125280">
        <w:rPr>
          <w:b/>
          <w:bCs/>
          <w:sz w:val="52"/>
          <w:szCs w:val="52"/>
        </w:rPr>
        <w:t>Straż pożarna 998</w:t>
      </w:r>
    </w:p>
    <w:p w:rsidR="003671B6" w:rsidRPr="00125280" w:rsidRDefault="003671B6" w:rsidP="00125280">
      <w:pPr>
        <w:pStyle w:val="Tekstpodstawowy"/>
        <w:spacing w:line="360" w:lineRule="auto"/>
        <w:jc w:val="center"/>
        <w:rPr>
          <w:b/>
          <w:bCs/>
          <w:sz w:val="52"/>
          <w:szCs w:val="52"/>
        </w:rPr>
      </w:pPr>
      <w:r w:rsidRPr="00125280">
        <w:rPr>
          <w:b/>
          <w:bCs/>
          <w:sz w:val="52"/>
          <w:szCs w:val="52"/>
        </w:rPr>
        <w:t>Policja 997</w:t>
      </w:r>
    </w:p>
    <w:p w:rsidR="00074638" w:rsidRPr="00303677" w:rsidRDefault="003671B6" w:rsidP="00303677">
      <w:pPr>
        <w:pStyle w:val="Tekstpodstawowy2"/>
        <w:spacing w:line="360" w:lineRule="auto"/>
        <w:ind w:left="5664" w:hanging="5664"/>
        <w:rPr>
          <w:b w:val="0"/>
          <w:bCs w:val="0"/>
          <w:sz w:val="52"/>
          <w:szCs w:val="52"/>
        </w:rPr>
      </w:pPr>
      <w:r w:rsidRPr="00125280">
        <w:rPr>
          <w:sz w:val="52"/>
          <w:szCs w:val="52"/>
        </w:rPr>
        <w:t>Z telefonów komórkowych 112</w:t>
      </w:r>
    </w:p>
    <w:sectPr w:rsidR="00074638" w:rsidRPr="00303677" w:rsidSect="003671B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0D6"/>
    <w:multiLevelType w:val="hybridMultilevel"/>
    <w:tmpl w:val="CADCD28A"/>
    <w:lvl w:ilvl="0" w:tplc="3FFA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835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E6B1A"/>
    <w:multiLevelType w:val="hybridMultilevel"/>
    <w:tmpl w:val="FE50D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B6"/>
    <w:rsid w:val="00007E41"/>
    <w:rsid w:val="00074638"/>
    <w:rsid w:val="000E4108"/>
    <w:rsid w:val="00125280"/>
    <w:rsid w:val="00303677"/>
    <w:rsid w:val="003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1B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71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71B6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3671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1B6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71B6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71B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1B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71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71B6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3671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1B6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71B6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71B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C27F-499F-4656-96FC-77471DB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dell</cp:lastModifiedBy>
  <cp:revision>3</cp:revision>
  <cp:lastPrinted>2018-04-18T06:07:00Z</cp:lastPrinted>
  <dcterms:created xsi:type="dcterms:W3CDTF">2021-07-27T08:05:00Z</dcterms:created>
  <dcterms:modified xsi:type="dcterms:W3CDTF">2021-07-28T07:49:00Z</dcterms:modified>
</cp:coreProperties>
</file>