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66"/>
        <w:gridCol w:w="66"/>
        <w:gridCol w:w="81"/>
      </w:tblGrid>
      <w:tr w:rsidR="00CE05B3" w:rsidRPr="00CE05B3" w14:paraId="7070BB3A" w14:textId="77777777" w:rsidTr="00CE05B3">
        <w:trPr>
          <w:tblCellSpacing w:w="15" w:type="dxa"/>
        </w:trPr>
        <w:tc>
          <w:tcPr>
            <w:tcW w:w="5000" w:type="pct"/>
            <w:vAlign w:val="center"/>
          </w:tcPr>
          <w:p w14:paraId="0FBEA941" w14:textId="72B06FF6" w:rsidR="00CE05B3" w:rsidRPr="00CE05B3" w:rsidRDefault="008079CA" w:rsidP="00CE05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5C42960" wp14:editId="4C887AA6">
                  <wp:extent cx="1238250" cy="11114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90" cy="111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14:paraId="206FD38B" w14:textId="77777777" w:rsidR="00CE05B3" w:rsidRPr="00CE05B3" w:rsidRDefault="00CE05B3" w:rsidP="00CE05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14:paraId="7D13466C" w14:textId="77777777" w:rsidR="00CE05B3" w:rsidRPr="00CE05B3" w:rsidRDefault="00CE05B3" w:rsidP="00CE05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14:paraId="67818FA6" w14:textId="77777777" w:rsidR="00CE05B3" w:rsidRPr="00CE05B3" w:rsidRDefault="00CE05B3" w:rsidP="00CE05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</w:tr>
    </w:tbl>
    <w:p w14:paraId="2FCB9DCD" w14:textId="77777777" w:rsidR="00CE05B3" w:rsidRPr="00CE05B3" w:rsidRDefault="00CE05B3" w:rsidP="00CE05B3">
      <w:pPr>
        <w:spacing w:after="0" w:line="240" w:lineRule="auto"/>
        <w:jc w:val="both"/>
        <w:rPr>
          <w:rFonts w:ascii="Garamond" w:eastAsia="Times New Roman" w:hAnsi="Garamond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E05B3" w:rsidRPr="00CE05B3" w14:paraId="6D352B2F" w14:textId="77777777" w:rsidTr="00CE05B3">
        <w:trPr>
          <w:tblCellSpacing w:w="15" w:type="dxa"/>
        </w:trPr>
        <w:tc>
          <w:tcPr>
            <w:tcW w:w="0" w:type="auto"/>
          </w:tcPr>
          <w:p w14:paraId="31719385" w14:textId="77777777" w:rsidR="00CE05B3" w:rsidRPr="00CE05B3" w:rsidRDefault="00CE05B3" w:rsidP="00973365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</w:tr>
      <w:tr w:rsidR="00CE05B3" w:rsidRPr="00CE05B3" w14:paraId="117D3562" w14:textId="77777777" w:rsidTr="00CE05B3">
        <w:trPr>
          <w:tblCellSpacing w:w="15" w:type="dxa"/>
        </w:trPr>
        <w:tc>
          <w:tcPr>
            <w:tcW w:w="0" w:type="auto"/>
            <w:hideMark/>
          </w:tcPr>
          <w:p w14:paraId="2BC68A0F" w14:textId="4F61AB1D" w:rsidR="00CE05B3" w:rsidRPr="00CE05B3" w:rsidRDefault="00CE05B3" w:rsidP="00C36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REGULAMIN KONKURSU PLASTYCZNEGO</w:t>
            </w:r>
          </w:p>
          <w:p w14:paraId="7AAB2F26" w14:textId="58ACDB11" w:rsidR="00CE05B3" w:rsidRDefault="008079CA" w:rsidP="00C36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„30</w:t>
            </w:r>
            <w:r w:rsidR="00AC1CD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.</w:t>
            </w: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 xml:space="preserve"> JUBILEUSZOWY FINAŁ WIELKIEJ ORKIESTRY ŚWIĄTECZNEJ POMOCY”</w:t>
            </w:r>
          </w:p>
          <w:p w14:paraId="143CAC82" w14:textId="77777777" w:rsidR="00C3682A" w:rsidRPr="00CE05B3" w:rsidRDefault="00C3682A" w:rsidP="00C36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  <w:p w14:paraId="76B2B9AF" w14:textId="77777777" w:rsidR="00CE05B3" w:rsidRPr="00CE05B3" w:rsidRDefault="00CE05B3" w:rsidP="00CE05B3">
            <w:p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I. Organizator konkursu</w:t>
            </w:r>
          </w:p>
          <w:p w14:paraId="418A7333" w14:textId="7A5CF862" w:rsidR="00CE05B3" w:rsidRDefault="00CE05B3" w:rsidP="00CE05B3">
            <w:pPr>
              <w:spacing w:after="24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Organizatorem konkursu na Świąteczną Kartkę </w:t>
            </w:r>
            <w:r w:rsidR="0002235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Bożonarodzeniową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jest </w:t>
            </w:r>
            <w:r w:rsidR="008079C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Sztab WOŚP 4914 </w:t>
            </w:r>
            <w:r w:rsidR="008079C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br/>
              <w:t>w Mińsku Mazowieckim</w:t>
            </w:r>
            <w:r w:rsidR="00AC1CD8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.</w:t>
            </w:r>
          </w:p>
          <w:p w14:paraId="7772327B" w14:textId="0AF8B4FC" w:rsidR="00C3682A" w:rsidRPr="00C3682A" w:rsidRDefault="00C3682A" w:rsidP="00C3682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3682A">
              <w:rPr>
                <w:rFonts w:ascii="Bookman Old Style" w:hAnsi="Bookman Old Style"/>
                <w:sz w:val="24"/>
                <w:szCs w:val="24"/>
              </w:rPr>
              <w:t xml:space="preserve">Koordynatorem konkursu z ramienia Organizatora jest </w:t>
            </w:r>
            <w:r w:rsidR="008079CA">
              <w:rPr>
                <w:rFonts w:ascii="Bookman Old Style" w:hAnsi="Bookman Old Style"/>
                <w:sz w:val="24"/>
                <w:szCs w:val="24"/>
              </w:rPr>
              <w:t>Paulina Goebel</w:t>
            </w:r>
            <w:r w:rsidRPr="00C3682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83E5E">
              <w:rPr>
                <w:rFonts w:ascii="Bookman Old Style" w:hAnsi="Bookman Old Style"/>
                <w:sz w:val="24"/>
                <w:szCs w:val="24"/>
              </w:rPr>
              <w:t>– 662 232 044</w:t>
            </w:r>
            <w:r w:rsidRPr="00C3682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C3682A">
              <w:rPr>
                <w:rFonts w:ascii="Bookman Old Style" w:hAnsi="Bookman Old Style"/>
                <w:sz w:val="24"/>
                <w:szCs w:val="24"/>
              </w:rPr>
              <w:br/>
              <w:t xml:space="preserve">e-mail: </w:t>
            </w:r>
            <w:hyperlink r:id="rId8" w:history="1">
              <w:r w:rsidR="00D83E5E" w:rsidRPr="00D83E5E">
                <w:rPr>
                  <w:rStyle w:val="Hipercze"/>
                  <w:rFonts w:ascii="Bookman Old Style" w:hAnsi="Bookman Old Style"/>
                  <w:sz w:val="24"/>
                  <w:szCs w:val="24"/>
                </w:rPr>
                <w:t>paulina.goebel@sp3mm.pl</w:t>
              </w:r>
            </w:hyperlink>
            <w:r w:rsidR="00D83E5E">
              <w:t xml:space="preserve"> </w:t>
            </w:r>
          </w:p>
          <w:p w14:paraId="73079968" w14:textId="77777777" w:rsidR="00CE05B3" w:rsidRDefault="00CE05B3" w:rsidP="00CE05B3">
            <w:pPr>
              <w:spacing w:before="100" w:beforeAutospacing="1" w:after="284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II. Cel i przedmiot konkursu</w:t>
            </w:r>
          </w:p>
          <w:p w14:paraId="05952D63" w14:textId="5BB1C64E" w:rsidR="00C3682A" w:rsidRPr="00C3682A" w:rsidRDefault="00C3682A" w:rsidP="00C3682A">
            <w:pPr>
              <w:spacing w:after="0" w:line="240" w:lineRule="auto"/>
              <w:ind w:left="3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3682A">
              <w:rPr>
                <w:rFonts w:ascii="Bookman Old Style" w:hAnsi="Bookman Old Style"/>
                <w:sz w:val="24"/>
                <w:szCs w:val="24"/>
              </w:rPr>
              <w:t xml:space="preserve">Celem konkursu jest wyłonienie najlepszej pracy plastycznej o tematyce związanej </w:t>
            </w:r>
            <w:r w:rsidR="00D83E5E">
              <w:rPr>
                <w:rFonts w:ascii="Bookman Old Style" w:hAnsi="Bookman Old Style"/>
                <w:sz w:val="24"/>
                <w:szCs w:val="24"/>
              </w:rPr>
              <w:br/>
            </w:r>
            <w:r w:rsidRPr="00C3682A">
              <w:rPr>
                <w:rFonts w:ascii="Bookman Old Style" w:hAnsi="Bookman Old Style"/>
                <w:sz w:val="24"/>
                <w:szCs w:val="24"/>
              </w:rPr>
              <w:t xml:space="preserve">z </w:t>
            </w:r>
            <w:r w:rsidR="00D83E5E">
              <w:rPr>
                <w:rFonts w:ascii="Bookman Old Style" w:hAnsi="Bookman Old Style"/>
                <w:sz w:val="24"/>
                <w:szCs w:val="24"/>
              </w:rPr>
              <w:t>30</w:t>
            </w:r>
            <w:r w:rsidR="00AC1CD8">
              <w:rPr>
                <w:rFonts w:ascii="Bookman Old Style" w:hAnsi="Bookman Old Style"/>
                <w:sz w:val="24"/>
                <w:szCs w:val="24"/>
              </w:rPr>
              <w:t>.</w:t>
            </w:r>
            <w:r w:rsidR="00D83E5E">
              <w:rPr>
                <w:rFonts w:ascii="Bookman Old Style" w:hAnsi="Bookman Old Style"/>
                <w:sz w:val="24"/>
                <w:szCs w:val="24"/>
              </w:rPr>
              <w:t xml:space="preserve"> jubileuszowym Finałem WOŚP:</w:t>
            </w:r>
          </w:p>
          <w:p w14:paraId="5AB704AD" w14:textId="77777777" w:rsidR="00CE05B3" w:rsidRPr="00CE05B3" w:rsidRDefault="00CE05B3" w:rsidP="00CE05B3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III. Warunki uczestnictwa w konkursie</w:t>
            </w:r>
          </w:p>
          <w:p w14:paraId="3A3B42B4" w14:textId="519DA5DB" w:rsidR="00CE05B3" w:rsidRPr="00CE05B3" w:rsidRDefault="00CE05B3" w:rsidP="00CE05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Kategoria I: </w:t>
            </w:r>
            <w:r w:rsidR="00D83E5E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0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-III szkoły podstawowej;</w:t>
            </w:r>
          </w:p>
          <w:p w14:paraId="0E7AD5C6" w14:textId="77777777" w:rsidR="00CE05B3" w:rsidRPr="00CE05B3" w:rsidRDefault="00BF2D50" w:rsidP="00CE05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Kategoria II</w:t>
            </w:r>
            <w:r w:rsidR="00CE05B3"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: IV - VI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I</w:t>
            </w:r>
            <w:r w:rsidR="0002235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I</w:t>
            </w:r>
            <w:r w:rsidR="00CE05B3"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szkoły podstawowej;</w:t>
            </w:r>
          </w:p>
          <w:p w14:paraId="3F2466BC" w14:textId="12CE66F0" w:rsidR="00CE05B3" w:rsidRPr="00CE05B3" w:rsidRDefault="00CE05B3" w:rsidP="00CE05B3">
            <w:pPr>
              <w:spacing w:before="100" w:beforeAutospacing="1" w:after="24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Każdy uczestnik może zgłosić jedną prac</w:t>
            </w:r>
            <w:r w:rsidR="00D83E5E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ę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w formacie A4 wykonane dowolną płaską techniką. Zabronione jest wykorzystywanie gotowych, lub wykonanych w technice komputerowej, elementów. Wykonane prace nie mogą także naśladować wcześniej publikowanych</w:t>
            </w:r>
            <w:r w:rsidR="00BF2D50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,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czy powszechnie znanych prac na w/w temat, powinny więc być niepowtarzalne i oryginalne. </w:t>
            </w:r>
          </w:p>
          <w:p w14:paraId="4F78747C" w14:textId="77777777" w:rsidR="00CE05B3" w:rsidRPr="00CE05B3" w:rsidRDefault="00CE05B3" w:rsidP="00CE05B3">
            <w:p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IV. Forma prezentacji pracy konkursowej</w:t>
            </w:r>
          </w:p>
          <w:p w14:paraId="019D43B0" w14:textId="77777777" w:rsidR="00CE05B3" w:rsidRPr="00CE05B3" w:rsidRDefault="00CE05B3" w:rsidP="00CE05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Prace należy wykonać ręcznie.</w:t>
            </w:r>
          </w:p>
          <w:p w14:paraId="093A780E" w14:textId="4A5E0893" w:rsidR="00CE05B3" w:rsidRPr="00CE05B3" w:rsidRDefault="00CE05B3" w:rsidP="00CE05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Format prac dowolny, wymiar kartki A4</w:t>
            </w:r>
          </w:p>
          <w:p w14:paraId="231C5EA5" w14:textId="77777777" w:rsidR="00973365" w:rsidRPr="00C3682A" w:rsidRDefault="00CE05B3" w:rsidP="009733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3682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Wykonanie: dowolną płaską techniką, umożliwiające ekspozycję</w:t>
            </w:r>
            <w:r w:rsidR="00C3682A" w:rsidRPr="00C3682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.</w:t>
            </w:r>
          </w:p>
          <w:p w14:paraId="1267AFB5" w14:textId="2EA5E130" w:rsidR="00CE05B3" w:rsidRPr="00CE05B3" w:rsidRDefault="00CE05B3" w:rsidP="00CE05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W konkursie nie będą oceniane prace wykonane w technice komputerowej, reprodukcji </w:t>
            </w:r>
            <w:r w:rsidR="004D2741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br/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i wykonanych przez naklejanie kasz, makaronów, ryżu itp. materiałów sypkich.</w:t>
            </w:r>
          </w:p>
          <w:p w14:paraId="2ECC60B9" w14:textId="315ED867" w:rsidR="00CE05B3" w:rsidRPr="00CE05B3" w:rsidRDefault="00CE05B3" w:rsidP="00CE05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Prace należy składać w estetycznej formie, w kopercie opatrzonej hasłem ,,Konkurs plastyczny </w:t>
            </w:r>
            <w:r w:rsidR="004D2741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WOŚP”</w:t>
            </w:r>
            <w:r w:rsidR="00BF2D50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.</w:t>
            </w:r>
          </w:p>
          <w:p w14:paraId="71A7709C" w14:textId="77777777" w:rsidR="00CE05B3" w:rsidRPr="00CE05B3" w:rsidRDefault="00CE05B3" w:rsidP="00CE05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Wszystkie prace na odwrocie powinny być opisane za pomocą metryczki: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53"/>
              <w:gridCol w:w="3453"/>
              <w:gridCol w:w="3454"/>
            </w:tblGrid>
            <w:tr w:rsidR="00CE05B3" w:rsidRPr="00CE05B3" w14:paraId="308AECF3" w14:textId="77777777" w:rsidTr="00CE05B3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97F93C" w14:textId="294E2E86" w:rsidR="00CE05B3" w:rsidRPr="00CE05B3" w:rsidRDefault="00CE05B3" w:rsidP="009803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</w:pPr>
                  <w:r w:rsidRPr="00CE05B3"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  <w:t>Imię i nazwisko</w:t>
                  </w:r>
                  <w:r w:rsidR="009803B4"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  <w:t xml:space="preserve"> autora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414BE3" w14:textId="77777777" w:rsidR="00CE05B3" w:rsidRPr="00CE05B3" w:rsidRDefault="00CE05B3" w:rsidP="009803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  <w:t xml:space="preserve">Wiek </w:t>
                  </w:r>
                  <w:r w:rsidR="00973365"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  <w:t xml:space="preserve">autora </w:t>
                  </w:r>
                  <w:r w:rsidRPr="00CE05B3"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  <w:t>- kategoria wiekowa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8091C2F" w14:textId="375B838D" w:rsidR="00CE05B3" w:rsidRPr="00CE05B3" w:rsidRDefault="009803B4" w:rsidP="009803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  <w:t xml:space="preserve">Imię i nazwisko opiekuna </w:t>
                  </w:r>
                  <w:r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  <w:br/>
                    <w:t>oraz nr telefonu</w:t>
                  </w:r>
                </w:p>
              </w:tc>
            </w:tr>
            <w:tr w:rsidR="00CE05B3" w:rsidRPr="00CE05B3" w14:paraId="4A57729E" w14:textId="77777777" w:rsidTr="00CE05B3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B0F0C1" w14:textId="77777777" w:rsidR="00CE05B3" w:rsidRPr="00CE05B3" w:rsidRDefault="00CE05B3" w:rsidP="00CE05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110B16" w14:textId="77777777" w:rsidR="00CE05B3" w:rsidRPr="00CE05B3" w:rsidRDefault="00CE05B3" w:rsidP="00CE05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7E2FED8" w14:textId="77777777" w:rsidR="00CE05B3" w:rsidRPr="00CE05B3" w:rsidRDefault="00CE05B3" w:rsidP="00CE05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17D5028C" w14:textId="77777777" w:rsidR="00CE05B3" w:rsidRPr="00CE05B3" w:rsidRDefault="00CE05B3" w:rsidP="00CE05B3">
            <w:p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lastRenderedPageBreak/>
              <w:t> </w:t>
            </w: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V. Miejsce i termin składania prac konkursowych</w:t>
            </w:r>
          </w:p>
          <w:p w14:paraId="61CF84F5" w14:textId="196AEF82" w:rsidR="00CE05B3" w:rsidRPr="00CE05B3" w:rsidRDefault="00C575DC" w:rsidP="00CE05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Prace należy składać w dniach </w:t>
            </w:r>
            <w:r w:rsidRPr="00C575DC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19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- </w:t>
            </w:r>
            <w:r w:rsidR="0002235A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2</w:t>
            </w:r>
            <w:r w:rsidR="009803B4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1</w:t>
            </w:r>
            <w:r w:rsidR="00CE05B3"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4D274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stycznia</w:t>
            </w:r>
            <w:r w:rsidR="00CE05B3"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 xml:space="preserve"> 20</w:t>
            </w:r>
            <w:r w:rsidR="004D274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2</w:t>
            </w:r>
            <w:r w:rsidR="009803B4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 xml:space="preserve"> r. w Szkole Podstawowej nr 3 w Mińsku Mazowieckim przy ulicy Budowlanej 2 </w:t>
            </w:r>
            <w:r>
              <w:rPr>
                <w:rFonts w:ascii="Garamond" w:eastAsia="Times New Roman" w:hAnsi="Garamond" w:cs="Times New Roman"/>
                <w:bCs/>
                <w:sz w:val="28"/>
                <w:szCs w:val="28"/>
                <w:lang w:eastAsia="pl-PL"/>
              </w:rPr>
              <w:t>do skrzynki w głównym wejściu szkoły.</w:t>
            </w:r>
          </w:p>
          <w:p w14:paraId="712C8B82" w14:textId="77777777" w:rsidR="00CE05B3" w:rsidRPr="00CE05B3" w:rsidRDefault="00CE05B3" w:rsidP="00CE05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Prace konkursowe, nie spełniające wymagań, o których mowa w regulaminie konkursu, nie będą podlegały ocenie Komisji Konkursowej. </w:t>
            </w:r>
          </w:p>
          <w:p w14:paraId="54F0F8A1" w14:textId="77777777" w:rsidR="00CE05B3" w:rsidRPr="00CE05B3" w:rsidRDefault="00CE05B3" w:rsidP="00CE05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Prace dostarczone po terminie, nie będą oceniane.</w:t>
            </w:r>
          </w:p>
          <w:p w14:paraId="3B7F22D0" w14:textId="77777777" w:rsidR="00CE05B3" w:rsidRPr="00CE05B3" w:rsidRDefault="00CE05B3" w:rsidP="00CE05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Organizator nie zwraca prac.</w:t>
            </w:r>
          </w:p>
          <w:p w14:paraId="176755BD" w14:textId="77777777" w:rsidR="00CE05B3" w:rsidRPr="00CE05B3" w:rsidRDefault="00CE05B3" w:rsidP="00CE05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Organizatorzy zastrzegają sobie prawo do reprodukowania prac w celach popularyzatorskich. </w:t>
            </w:r>
          </w:p>
          <w:p w14:paraId="7250F4C5" w14:textId="77777777" w:rsidR="00CE05B3" w:rsidRPr="00CE05B3" w:rsidRDefault="00CE05B3" w:rsidP="00CE05B3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VI. Ocena prac konkursowych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br/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br/>
              <w:t>Zwycięskie prace zostaną wybrane przez Komisję Konkursową</w:t>
            </w:r>
            <w:r w:rsidR="00C3682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.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br/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br/>
            </w: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VII. Rozstrzygnięcie konkursu</w:t>
            </w:r>
          </w:p>
          <w:p w14:paraId="26CB23DA" w14:textId="55B1FD94" w:rsidR="00CE05B3" w:rsidRPr="00CE05B3" w:rsidRDefault="00CE05B3" w:rsidP="00CE05B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W wyniku postępowania konkursowego Komisja Konkursowa dokona oceny prac </w:t>
            </w:r>
            <w:r w:rsidR="00973365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br/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i przyzna </w:t>
            </w:r>
            <w:r w:rsidR="009803B4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po jednej</w:t>
            </w:r>
            <w:r w:rsidR="004D2741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</w:t>
            </w:r>
            <w:r w:rsidR="00C3682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nagrod</w:t>
            </w:r>
            <w:r w:rsidR="009803B4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zie</w:t>
            </w:r>
            <w:r w:rsidR="00C3682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główn</w:t>
            </w:r>
            <w:r w:rsidR="004D2741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e</w:t>
            </w:r>
            <w:r w:rsidR="009803B4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j</w:t>
            </w:r>
            <w:r w:rsidR="00C3682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w </w:t>
            </w:r>
            <w:r w:rsidR="004D2741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każdej </w:t>
            </w:r>
            <w:r w:rsidR="00C3682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grup</w:t>
            </w:r>
            <w:r w:rsidR="004D2741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ie</w:t>
            </w:r>
            <w:r w:rsidR="00C3682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wiekow</w:t>
            </w:r>
            <w:r w:rsidR="009803B4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ej</w:t>
            </w:r>
            <w:r w:rsidR="004D2741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.</w:t>
            </w:r>
          </w:p>
          <w:p w14:paraId="5A2B2674" w14:textId="2C095933" w:rsidR="00CE05B3" w:rsidRPr="00CE05B3" w:rsidRDefault="00CE05B3" w:rsidP="00CE05B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Data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ogłoszenia wyników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to </w:t>
            </w:r>
            <w:r w:rsidR="009803B4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26</w:t>
            </w: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9803B4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stycznia</w:t>
            </w: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9803B4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2022</w:t>
            </w: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  <w:p w14:paraId="446F1C30" w14:textId="0999493D" w:rsidR="00CE05B3" w:rsidRDefault="00CE05B3" w:rsidP="00CE05B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Wyniki zostaną zamieszczone na </w:t>
            </w:r>
            <w:proofErr w:type="spellStart"/>
            <w:r w:rsidR="009803B4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Fanpage’u</w:t>
            </w:r>
            <w:proofErr w:type="spellEnd"/>
            <w:r w:rsidR="009803B4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Sztabu 4914 w Mińsku Mazowieckim: </w:t>
            </w:r>
            <w:hyperlink r:id="rId9" w:history="1">
              <w:r w:rsidR="009803B4" w:rsidRPr="004F0273">
                <w:rPr>
                  <w:rStyle w:val="Hipercze"/>
                  <w:rFonts w:ascii="Garamond" w:eastAsia="Times New Roman" w:hAnsi="Garamond" w:cs="Times New Roman"/>
                  <w:sz w:val="28"/>
                  <w:szCs w:val="28"/>
                  <w:lang w:eastAsia="pl-PL"/>
                </w:rPr>
                <w:t>https://www.facebook.com/wosp.minskmaz</w:t>
              </w:r>
            </w:hyperlink>
            <w:r w:rsidR="009803B4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</w:t>
            </w:r>
          </w:p>
          <w:p w14:paraId="589B5E35" w14:textId="5DABFEC4" w:rsidR="009803B4" w:rsidRDefault="009803B4" w:rsidP="00CE05B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Wręczenie nagród zwycięzcom odbędzie się w dniu Finału na dużej scenie.</w:t>
            </w:r>
          </w:p>
          <w:p w14:paraId="068FB829" w14:textId="426F7B92" w:rsidR="00FB40E0" w:rsidRPr="00CE05B3" w:rsidRDefault="00FB40E0" w:rsidP="00CE05B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Wystawę wyróżnionych prac będzie można oglądać od 14 lutego w Miejskim Domu Kultury w Mińsku Mazowieckim.</w:t>
            </w:r>
          </w:p>
          <w:p w14:paraId="7599346D" w14:textId="77777777" w:rsidR="00CE05B3" w:rsidRPr="00CE05B3" w:rsidRDefault="00CE05B3" w:rsidP="00C3682A">
            <w:pPr>
              <w:spacing w:after="0" w:line="240" w:lineRule="auto"/>
              <w:ind w:left="357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</w:tr>
    </w:tbl>
    <w:p w14:paraId="0B75A6C7" w14:textId="73E2CBBB" w:rsidR="005B278B" w:rsidRDefault="005B278B" w:rsidP="00CE05B3">
      <w:pPr>
        <w:jc w:val="both"/>
        <w:rPr>
          <w:rFonts w:ascii="Garamond" w:hAnsi="Garamond"/>
          <w:sz w:val="28"/>
          <w:szCs w:val="28"/>
        </w:rPr>
      </w:pPr>
    </w:p>
    <w:p w14:paraId="1D029247" w14:textId="2FE875AD" w:rsidR="00B83CFE" w:rsidRDefault="00B83CFE" w:rsidP="00CE05B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Szef Sztabu WOŚP 4914 w Mińsku Mazowieckim</w:t>
      </w:r>
    </w:p>
    <w:p w14:paraId="5EAEAC68" w14:textId="0DEA3046" w:rsidR="00B83CFE" w:rsidRPr="00CE05B3" w:rsidRDefault="00B83CFE" w:rsidP="00CE05B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Ewelina </w:t>
      </w:r>
      <w:proofErr w:type="spellStart"/>
      <w:r>
        <w:rPr>
          <w:rFonts w:ascii="Garamond" w:hAnsi="Garamond"/>
          <w:sz w:val="28"/>
          <w:szCs w:val="28"/>
        </w:rPr>
        <w:t>Oberzig</w:t>
      </w:r>
      <w:proofErr w:type="spellEnd"/>
      <w:r>
        <w:rPr>
          <w:rFonts w:ascii="Garamond" w:hAnsi="Garamond"/>
          <w:sz w:val="28"/>
          <w:szCs w:val="28"/>
        </w:rPr>
        <w:tab/>
      </w:r>
    </w:p>
    <w:sectPr w:rsidR="00B83CFE" w:rsidRPr="00CE05B3" w:rsidSect="00973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1CC9" w14:textId="77777777" w:rsidR="00543353" w:rsidRDefault="00543353" w:rsidP="00D6302F">
      <w:pPr>
        <w:spacing w:after="0" w:line="240" w:lineRule="auto"/>
      </w:pPr>
      <w:r>
        <w:separator/>
      </w:r>
    </w:p>
  </w:endnote>
  <w:endnote w:type="continuationSeparator" w:id="0">
    <w:p w14:paraId="03BB4220" w14:textId="77777777" w:rsidR="00543353" w:rsidRDefault="00543353" w:rsidP="00D6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B875" w14:textId="77777777" w:rsidR="00D6302F" w:rsidRDefault="00D63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A2D6" w14:textId="77777777" w:rsidR="00D6302F" w:rsidRDefault="00D630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1A59" w14:textId="77777777" w:rsidR="00D6302F" w:rsidRDefault="00D63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60FF" w14:textId="77777777" w:rsidR="00543353" w:rsidRDefault="00543353" w:rsidP="00D6302F">
      <w:pPr>
        <w:spacing w:after="0" w:line="240" w:lineRule="auto"/>
      </w:pPr>
      <w:r>
        <w:separator/>
      </w:r>
    </w:p>
  </w:footnote>
  <w:footnote w:type="continuationSeparator" w:id="0">
    <w:p w14:paraId="1C1A208E" w14:textId="77777777" w:rsidR="00543353" w:rsidRDefault="00543353" w:rsidP="00D6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5351" w14:textId="3C0BB23E" w:rsidR="00D6302F" w:rsidRDefault="00D63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EF23" w14:textId="27C1C2FA" w:rsidR="00D6302F" w:rsidRDefault="00D630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F5DB" w14:textId="44318D6F" w:rsidR="00D6302F" w:rsidRDefault="00D63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5D80"/>
    <w:multiLevelType w:val="multilevel"/>
    <w:tmpl w:val="9EEC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33CB2"/>
    <w:multiLevelType w:val="multilevel"/>
    <w:tmpl w:val="6D26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57370"/>
    <w:multiLevelType w:val="multilevel"/>
    <w:tmpl w:val="D156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73289"/>
    <w:multiLevelType w:val="multilevel"/>
    <w:tmpl w:val="D6A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D2D62"/>
    <w:multiLevelType w:val="multilevel"/>
    <w:tmpl w:val="727E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5C79A6"/>
    <w:multiLevelType w:val="hybridMultilevel"/>
    <w:tmpl w:val="02C2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B3"/>
    <w:rsid w:val="0002235A"/>
    <w:rsid w:val="004D2741"/>
    <w:rsid w:val="00543353"/>
    <w:rsid w:val="005B278B"/>
    <w:rsid w:val="005D2CE0"/>
    <w:rsid w:val="008079CA"/>
    <w:rsid w:val="008F57DC"/>
    <w:rsid w:val="00973365"/>
    <w:rsid w:val="0097450B"/>
    <w:rsid w:val="009803B4"/>
    <w:rsid w:val="00A25CB8"/>
    <w:rsid w:val="00A7738D"/>
    <w:rsid w:val="00AC1CD8"/>
    <w:rsid w:val="00B2456C"/>
    <w:rsid w:val="00B83CFE"/>
    <w:rsid w:val="00BF2D50"/>
    <w:rsid w:val="00C3682A"/>
    <w:rsid w:val="00C575DC"/>
    <w:rsid w:val="00CC1861"/>
    <w:rsid w:val="00CE05B3"/>
    <w:rsid w:val="00D6302F"/>
    <w:rsid w:val="00D83E5E"/>
    <w:rsid w:val="00E85068"/>
    <w:rsid w:val="00E874C3"/>
    <w:rsid w:val="00F57315"/>
    <w:rsid w:val="00F81788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FC466"/>
  <w15:docId w15:val="{5A6444AA-4244-46CC-AF12-F0608B51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E05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E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5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5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02F"/>
  </w:style>
  <w:style w:type="paragraph" w:styleId="Stopka">
    <w:name w:val="footer"/>
    <w:basedOn w:val="Normalny"/>
    <w:link w:val="StopkaZnak"/>
    <w:uiPriority w:val="99"/>
    <w:unhideWhenUsed/>
    <w:rsid w:val="00D6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2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goebel@sp3mm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osp.minskm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Kożuchowska</cp:lastModifiedBy>
  <cp:revision>2</cp:revision>
  <cp:lastPrinted>2016-10-06T08:08:00Z</cp:lastPrinted>
  <dcterms:created xsi:type="dcterms:W3CDTF">2022-01-05T21:45:00Z</dcterms:created>
  <dcterms:modified xsi:type="dcterms:W3CDTF">2022-01-05T21:45:00Z</dcterms:modified>
</cp:coreProperties>
</file>