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3FDD" w14:textId="4F05541C" w:rsidR="0075625D" w:rsidRPr="00A45DE0" w:rsidRDefault="0075625D" w:rsidP="0075625D">
      <w:pPr>
        <w:spacing w:line="0" w:lineRule="atLeast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A45DE0">
        <w:rPr>
          <w:rFonts w:ascii="Times New Roman" w:eastAsia="Cambria" w:hAnsi="Times New Roman" w:cs="Times New Roman"/>
          <w:b/>
          <w:sz w:val="32"/>
          <w:szCs w:val="32"/>
        </w:rPr>
        <w:t xml:space="preserve">Szczegółowe wymagania edukacyjne </w:t>
      </w:r>
      <w:r>
        <w:rPr>
          <w:rFonts w:ascii="Times New Roman" w:eastAsia="Cambria" w:hAnsi="Times New Roman" w:cs="Times New Roman"/>
          <w:b/>
          <w:sz w:val="32"/>
          <w:szCs w:val="32"/>
        </w:rPr>
        <w:t xml:space="preserve">                                                            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>w klasie</w:t>
      </w:r>
      <w:r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>IV szkoły podstawowej</w:t>
      </w:r>
    </w:p>
    <w:p w14:paraId="36B4DF2C" w14:textId="77777777" w:rsidR="0075625D" w:rsidRPr="00A45DE0" w:rsidRDefault="0075625D" w:rsidP="0075625D">
      <w:pPr>
        <w:spacing w:line="1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26550" w14:textId="77777777" w:rsidR="0075625D" w:rsidRPr="00A45DE0" w:rsidRDefault="0075625D" w:rsidP="0075625D">
      <w:pPr>
        <w:spacing w:line="224" w:lineRule="auto"/>
        <w:ind w:firstLine="39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45DE0">
        <w:rPr>
          <w:rFonts w:ascii="Times New Roman" w:eastAsia="Cambria" w:hAnsi="Times New Roman" w:cs="Times New Roman"/>
          <w:sz w:val="24"/>
          <w:szCs w:val="24"/>
        </w:rPr>
        <w:t>W klasie IV szkoły podstawowej kontrolujemy i oceniamy następujące obszary aktywności ucznia:</w:t>
      </w:r>
    </w:p>
    <w:p w14:paraId="2F558F19" w14:textId="77777777" w:rsidR="0075625D" w:rsidRPr="00A45DE0" w:rsidRDefault="0075625D" w:rsidP="0075625D">
      <w:pPr>
        <w:spacing w:line="8" w:lineRule="exact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F6E2E" w14:textId="77777777" w:rsidR="0075625D" w:rsidRPr="00A45DE0" w:rsidRDefault="0075625D" w:rsidP="0075625D">
      <w:pPr>
        <w:numPr>
          <w:ilvl w:val="0"/>
          <w:numId w:val="1"/>
        </w:numPr>
        <w:tabs>
          <w:tab w:val="left" w:pos="680"/>
        </w:tabs>
        <w:spacing w:after="0" w:line="0" w:lineRule="atLeast"/>
        <w:ind w:left="680" w:hanging="38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45DE0">
        <w:rPr>
          <w:rFonts w:ascii="Times New Roman" w:eastAsia="Cambria" w:hAnsi="Times New Roman" w:cs="Times New Roman"/>
          <w:sz w:val="24"/>
          <w:szCs w:val="24"/>
        </w:rPr>
        <w:t>postawę ucznia i jego kompetencje społeczne,</w:t>
      </w:r>
    </w:p>
    <w:p w14:paraId="681281BF" w14:textId="77777777" w:rsidR="0075625D" w:rsidRPr="00A45DE0" w:rsidRDefault="0075625D" w:rsidP="0075625D">
      <w:pPr>
        <w:spacing w:line="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9086E95" w14:textId="77777777" w:rsidR="0075625D" w:rsidRPr="00A45DE0" w:rsidRDefault="0075625D" w:rsidP="0075625D">
      <w:pPr>
        <w:numPr>
          <w:ilvl w:val="0"/>
          <w:numId w:val="1"/>
        </w:numPr>
        <w:tabs>
          <w:tab w:val="left" w:pos="680"/>
        </w:tabs>
        <w:spacing w:after="0" w:line="0" w:lineRule="atLeast"/>
        <w:ind w:left="680" w:hanging="38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45DE0">
        <w:rPr>
          <w:rFonts w:ascii="Times New Roman" w:eastAsia="Cambria" w:hAnsi="Times New Roman" w:cs="Times New Roman"/>
          <w:sz w:val="24"/>
          <w:szCs w:val="24"/>
        </w:rPr>
        <w:t>systematyczny udział i aktywność w trakcie zajęć,</w:t>
      </w:r>
    </w:p>
    <w:p w14:paraId="43870519" w14:textId="77777777" w:rsidR="0075625D" w:rsidRPr="00A45DE0" w:rsidRDefault="0075625D" w:rsidP="0075625D">
      <w:pPr>
        <w:spacing w:line="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DDB680D" w14:textId="77777777" w:rsidR="0075625D" w:rsidRPr="00A45DE0" w:rsidRDefault="0075625D" w:rsidP="0075625D">
      <w:pPr>
        <w:numPr>
          <w:ilvl w:val="0"/>
          <w:numId w:val="1"/>
        </w:numPr>
        <w:tabs>
          <w:tab w:val="left" w:pos="680"/>
        </w:tabs>
        <w:spacing w:after="0" w:line="0" w:lineRule="atLeast"/>
        <w:ind w:left="680" w:hanging="38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45DE0">
        <w:rPr>
          <w:rFonts w:ascii="Times New Roman" w:eastAsia="Cambria" w:hAnsi="Times New Roman" w:cs="Times New Roman"/>
          <w:sz w:val="24"/>
          <w:szCs w:val="24"/>
        </w:rPr>
        <w:t>sprawność fizyczną (kontrola):</w:t>
      </w:r>
    </w:p>
    <w:p w14:paraId="553377A3" w14:textId="77777777" w:rsidR="0075625D" w:rsidRPr="00A45DE0" w:rsidRDefault="0075625D" w:rsidP="0075625D">
      <w:pPr>
        <w:spacing w:line="49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2819BE8" w14:textId="51AC66EE" w:rsidR="0075625D" w:rsidRPr="00A45DE0" w:rsidRDefault="00ED5037" w:rsidP="0075625D">
      <w:pPr>
        <w:tabs>
          <w:tab w:val="left" w:pos="1080"/>
        </w:tabs>
        <w:spacing w:after="0" w:line="224" w:lineRule="auto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a)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siła mięśni brzucha – siady z leżenia tyłem wykonywane w cz</w:t>
      </w:r>
      <w:r w:rsidR="0075625D">
        <w:rPr>
          <w:rFonts w:ascii="Times New Roman" w:eastAsia="Cambria" w:hAnsi="Times New Roman" w:cs="Times New Roman"/>
          <w:sz w:val="24"/>
          <w:szCs w:val="24"/>
        </w:rPr>
        <w:t>a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sie 30 s [według MTSF],</w:t>
      </w:r>
    </w:p>
    <w:p w14:paraId="3146D824" w14:textId="77777777" w:rsidR="0075625D" w:rsidRPr="00A45DE0" w:rsidRDefault="0075625D" w:rsidP="0075625D">
      <w:pPr>
        <w:spacing w:line="19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05DEB426" w14:textId="2D9B2083" w:rsidR="0075625D" w:rsidRPr="00A45DE0" w:rsidRDefault="00ED5037" w:rsidP="0075625D">
      <w:pPr>
        <w:tabs>
          <w:tab w:val="left" w:pos="1080"/>
        </w:tabs>
        <w:spacing w:after="0" w:line="0" w:lineRule="atLeas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b)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gibkość – skłon tułowia w przód z podwyższenia [według MTSF],</w:t>
      </w:r>
    </w:p>
    <w:p w14:paraId="4BB1CBD4" w14:textId="77777777" w:rsidR="0075625D" w:rsidRPr="00A45DE0" w:rsidRDefault="0075625D" w:rsidP="0075625D">
      <w:pPr>
        <w:spacing w:line="49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7EE55C6D" w14:textId="68F0F802" w:rsidR="0075625D" w:rsidRPr="00A45DE0" w:rsidRDefault="00ED5037" w:rsidP="0075625D">
      <w:pPr>
        <w:tabs>
          <w:tab w:val="left" w:pos="1080"/>
        </w:tabs>
        <w:spacing w:after="0" w:line="224" w:lineRule="auto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c)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pomiar tętna przed wysiłkiem i po jego zakończeniu – Próba Ruffiera.</w:t>
      </w:r>
    </w:p>
    <w:p w14:paraId="4017CEB0" w14:textId="77777777" w:rsidR="0075625D" w:rsidRPr="00A45DE0" w:rsidRDefault="0075625D" w:rsidP="0075625D">
      <w:pPr>
        <w:spacing w:line="8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6C6110F9" w14:textId="77777777" w:rsidR="0075625D" w:rsidRPr="00A45DE0" w:rsidRDefault="0075625D" w:rsidP="0075625D">
      <w:pPr>
        <w:numPr>
          <w:ilvl w:val="0"/>
          <w:numId w:val="1"/>
        </w:numPr>
        <w:tabs>
          <w:tab w:val="left" w:pos="680"/>
        </w:tabs>
        <w:spacing w:after="0" w:line="0" w:lineRule="atLeast"/>
        <w:ind w:left="680" w:hanging="38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45DE0">
        <w:rPr>
          <w:rFonts w:ascii="Times New Roman" w:eastAsia="Cambria" w:hAnsi="Times New Roman" w:cs="Times New Roman"/>
          <w:sz w:val="24"/>
          <w:szCs w:val="24"/>
        </w:rPr>
        <w:t>umiejętności ruchowe:</w:t>
      </w:r>
    </w:p>
    <w:p w14:paraId="62D514E5" w14:textId="77777777" w:rsidR="0075625D" w:rsidRPr="00A45DE0" w:rsidRDefault="0075625D" w:rsidP="0075625D">
      <w:pPr>
        <w:spacing w:line="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38F7986" w14:textId="38F134F5" w:rsidR="0075625D" w:rsidRPr="00A45DE0" w:rsidRDefault="00ED5037" w:rsidP="0075625D">
      <w:pPr>
        <w:tabs>
          <w:tab w:val="left" w:pos="1080"/>
        </w:tabs>
        <w:spacing w:after="0" w:line="0" w:lineRule="atLeas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a)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gimnastyka:</w:t>
      </w:r>
    </w:p>
    <w:p w14:paraId="5235C579" w14:textId="77777777" w:rsidR="0075625D" w:rsidRPr="00A45DE0" w:rsidRDefault="0075625D" w:rsidP="0075625D">
      <w:pPr>
        <w:spacing w:line="20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73E58AD8" w14:textId="1C75347F" w:rsidR="0075625D" w:rsidRPr="00ED5037" w:rsidRDefault="00ED5037" w:rsidP="00ED5037">
      <w:pPr>
        <w:spacing w:line="237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5625D" w:rsidRPr="00ED5037">
        <w:rPr>
          <w:rFonts w:ascii="Times New Roman" w:eastAsia="Cambria" w:hAnsi="Times New Roman" w:cs="Times New Roman"/>
          <w:sz w:val="24"/>
          <w:szCs w:val="24"/>
        </w:rPr>
        <w:t>przewrót w przód z przysiadu podpartego do przysiadu pod-partego,</w:t>
      </w:r>
    </w:p>
    <w:p w14:paraId="480C8325" w14:textId="77777777" w:rsidR="0075625D" w:rsidRPr="00A45DE0" w:rsidRDefault="0075625D" w:rsidP="0075625D">
      <w:pPr>
        <w:spacing w:line="20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230FF3E4" w14:textId="4E9AE5DF" w:rsidR="0075625D" w:rsidRPr="00ED5037" w:rsidRDefault="00ED5037" w:rsidP="00ED5037">
      <w:pPr>
        <w:tabs>
          <w:tab w:val="left" w:pos="1060"/>
        </w:tabs>
        <w:spacing w:after="0" w:line="0" w:lineRule="atLeast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5625D" w:rsidRPr="00ED5037">
        <w:rPr>
          <w:rFonts w:ascii="Times New Roman" w:eastAsia="Cambria" w:hAnsi="Times New Roman" w:cs="Times New Roman"/>
          <w:sz w:val="24"/>
          <w:szCs w:val="24"/>
        </w:rPr>
        <w:t xml:space="preserve">układ gimnastyczny według własnej inwencji (postawa zasadnicza, przysiad podparty, przewrót w przód, klęk podparty, leżenie przewrotne) </w:t>
      </w:r>
    </w:p>
    <w:p w14:paraId="360C3650" w14:textId="1B99ED85" w:rsidR="0075625D" w:rsidRPr="00A45DE0" w:rsidRDefault="00ED5037" w:rsidP="0075625D">
      <w:pPr>
        <w:tabs>
          <w:tab w:val="left" w:pos="1060"/>
        </w:tabs>
        <w:spacing w:after="0" w:line="0" w:lineRule="atLeas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b)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mini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piłka nożna:</w:t>
      </w:r>
    </w:p>
    <w:p w14:paraId="0D8C75A7" w14:textId="77777777" w:rsidR="0075625D" w:rsidRPr="00A45DE0" w:rsidRDefault="0075625D" w:rsidP="0075625D">
      <w:pPr>
        <w:spacing w:line="20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608A524B" w14:textId="469CD5C8" w:rsidR="0075625D" w:rsidRPr="00ED5037" w:rsidRDefault="00ED5037" w:rsidP="00ED5037">
      <w:pPr>
        <w:spacing w:line="237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5625D" w:rsidRPr="00ED5037">
        <w:rPr>
          <w:rFonts w:ascii="Times New Roman" w:eastAsia="Cambria" w:hAnsi="Times New Roman" w:cs="Times New Roman"/>
          <w:sz w:val="24"/>
          <w:szCs w:val="24"/>
        </w:rPr>
        <w:t>prowadzenie piłki wewnętrzną częścią stopy prawą lub lewą nogą,</w:t>
      </w:r>
    </w:p>
    <w:p w14:paraId="35840427" w14:textId="77777777" w:rsidR="0075625D" w:rsidRPr="00A45DE0" w:rsidRDefault="0075625D" w:rsidP="0075625D">
      <w:pPr>
        <w:spacing w:line="6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24A01E24" w14:textId="7E937B21" w:rsidR="0075625D" w:rsidRPr="00ED5037" w:rsidRDefault="00ED5037" w:rsidP="00ED5037">
      <w:pPr>
        <w:spacing w:line="0" w:lineRule="atLeast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5625D" w:rsidRPr="00ED5037">
        <w:rPr>
          <w:rFonts w:ascii="Times New Roman" w:eastAsia="Cambria" w:hAnsi="Times New Roman" w:cs="Times New Roman"/>
          <w:sz w:val="24"/>
          <w:szCs w:val="24"/>
        </w:rPr>
        <w:t>uderzenie piłki na bramkę wewnętrzną częścią stopy,</w:t>
      </w:r>
    </w:p>
    <w:p w14:paraId="2DB119FB" w14:textId="77777777" w:rsidR="0075625D" w:rsidRPr="00A45DE0" w:rsidRDefault="0075625D" w:rsidP="0075625D">
      <w:pPr>
        <w:spacing w:line="6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7E3E6FEC" w14:textId="6C04CF98" w:rsidR="0075625D" w:rsidRPr="00A45DE0" w:rsidRDefault="00ED5037" w:rsidP="0075625D">
      <w:pPr>
        <w:tabs>
          <w:tab w:val="left" w:pos="1060"/>
        </w:tabs>
        <w:spacing w:after="0" w:line="0" w:lineRule="atLeas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c)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mini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koszykówka:</w:t>
      </w:r>
    </w:p>
    <w:p w14:paraId="3C58A459" w14:textId="77777777" w:rsidR="0075625D" w:rsidRPr="00A45DE0" w:rsidRDefault="0075625D" w:rsidP="0075625D">
      <w:pPr>
        <w:spacing w:line="20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2FA5CEAA" w14:textId="482341EA" w:rsidR="0075625D" w:rsidRPr="00ED5037" w:rsidRDefault="00ED5037" w:rsidP="00ED5037">
      <w:pPr>
        <w:spacing w:line="237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5625D" w:rsidRPr="00ED5037">
        <w:rPr>
          <w:rFonts w:ascii="Times New Roman" w:eastAsia="Cambria" w:hAnsi="Times New Roman" w:cs="Times New Roman"/>
          <w:sz w:val="24"/>
          <w:szCs w:val="24"/>
        </w:rPr>
        <w:t>kozłowanie piłki w marszu lub biegu po prostej ze zmianą ręki kozłującej,</w:t>
      </w:r>
    </w:p>
    <w:p w14:paraId="06F60B8E" w14:textId="77777777" w:rsidR="0075625D" w:rsidRPr="00A45DE0" w:rsidRDefault="0075625D" w:rsidP="0075625D">
      <w:pPr>
        <w:spacing w:line="6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2825F81E" w14:textId="78EB9D8F" w:rsidR="0075625D" w:rsidRPr="00ED5037" w:rsidRDefault="00ED5037" w:rsidP="00ED5037">
      <w:pPr>
        <w:spacing w:line="0" w:lineRule="atLeast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75625D" w:rsidRPr="00ED5037">
        <w:rPr>
          <w:rFonts w:ascii="Times New Roman" w:eastAsia="Cambria" w:hAnsi="Times New Roman" w:cs="Times New Roman"/>
          <w:sz w:val="24"/>
          <w:szCs w:val="24"/>
        </w:rPr>
        <w:t>podania oburącz sprzed klatki piersiowej w marszu,</w:t>
      </w:r>
    </w:p>
    <w:p w14:paraId="53AC4CD9" w14:textId="77777777" w:rsidR="0075625D" w:rsidRPr="00A45DE0" w:rsidRDefault="0075625D" w:rsidP="0075625D">
      <w:pPr>
        <w:spacing w:line="6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140CF248" w14:textId="6C514FFA" w:rsidR="0075625D" w:rsidRPr="00A45DE0" w:rsidRDefault="00ED5037" w:rsidP="0075625D">
      <w:pPr>
        <w:tabs>
          <w:tab w:val="left" w:pos="1060"/>
        </w:tabs>
        <w:spacing w:after="0" w:line="0" w:lineRule="atLeas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d)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mini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piłka ręczna:</w:t>
      </w:r>
    </w:p>
    <w:p w14:paraId="4FB778A4" w14:textId="77777777" w:rsidR="0075625D" w:rsidRPr="00A45DE0" w:rsidRDefault="0075625D" w:rsidP="0075625D">
      <w:pPr>
        <w:spacing w:line="20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4C9C062A" w14:textId="1C53FFF4" w:rsidR="0075625D" w:rsidRPr="00ED5037" w:rsidRDefault="00ED5037" w:rsidP="00ED5037">
      <w:pPr>
        <w:spacing w:line="237" w:lineRule="auto"/>
        <w:ind w:right="12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5625D" w:rsidRPr="00ED5037">
        <w:rPr>
          <w:rFonts w:ascii="Times New Roman" w:eastAsia="Cambria" w:hAnsi="Times New Roman" w:cs="Times New Roman"/>
          <w:sz w:val="24"/>
          <w:szCs w:val="24"/>
        </w:rPr>
        <w:t>rzut na bramkę jednorącz z kilku kroków marszu, podanie jednorącz półgórne w marszu,</w:t>
      </w:r>
    </w:p>
    <w:p w14:paraId="18A56A41" w14:textId="77777777" w:rsidR="0075625D" w:rsidRPr="00A45DE0" w:rsidRDefault="0075625D" w:rsidP="0075625D">
      <w:pPr>
        <w:spacing w:line="6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1CE9EFCB" w14:textId="2005BD86" w:rsidR="0075625D" w:rsidRPr="00A45DE0" w:rsidRDefault="00ED5037" w:rsidP="0075625D">
      <w:pPr>
        <w:tabs>
          <w:tab w:val="left" w:pos="1060"/>
        </w:tabs>
        <w:spacing w:after="0" w:line="0" w:lineRule="atLeas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e)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mini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piłka siatkowa:</w:t>
      </w:r>
    </w:p>
    <w:p w14:paraId="55A110B7" w14:textId="77777777" w:rsidR="0075625D" w:rsidRPr="00A45DE0" w:rsidRDefault="0075625D" w:rsidP="0075625D">
      <w:pPr>
        <w:spacing w:line="18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1F0B31BF" w14:textId="1C8DEE85" w:rsidR="0075625D" w:rsidRPr="00ED5037" w:rsidRDefault="00ED5037" w:rsidP="00ED5037">
      <w:pPr>
        <w:spacing w:line="0" w:lineRule="atLeast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75625D" w:rsidRPr="00ED5037">
        <w:rPr>
          <w:rFonts w:ascii="Times New Roman" w:eastAsia="Cambria" w:hAnsi="Times New Roman" w:cs="Times New Roman"/>
          <w:sz w:val="24"/>
          <w:szCs w:val="24"/>
        </w:rPr>
        <w:t>odbicie piłki sposobem oburącz górnym po własnym podrzucie,</w:t>
      </w:r>
    </w:p>
    <w:p w14:paraId="0B802A22" w14:textId="77777777" w:rsidR="0075625D" w:rsidRPr="00A45DE0" w:rsidRDefault="0075625D" w:rsidP="0075625D">
      <w:pPr>
        <w:spacing w:line="6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4EDD013D" w14:textId="77E79F03" w:rsidR="0075625D" w:rsidRPr="00A45DE0" w:rsidRDefault="00ED5037" w:rsidP="00ED5037">
      <w:pPr>
        <w:tabs>
          <w:tab w:val="left" w:pos="740"/>
        </w:tabs>
        <w:spacing w:after="0" w:line="0" w:lineRule="atLeast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5.I.)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wiadomości:</w:t>
      </w:r>
    </w:p>
    <w:p w14:paraId="0F85656B" w14:textId="77777777" w:rsidR="0075625D" w:rsidRPr="00A45DE0" w:rsidRDefault="0075625D" w:rsidP="0075625D">
      <w:pPr>
        <w:spacing w:line="49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B906EB3" w14:textId="2913D465" w:rsidR="0075625D" w:rsidRPr="00A45DE0" w:rsidRDefault="00ED5037" w:rsidP="0075625D">
      <w:pPr>
        <w:tabs>
          <w:tab w:val="left" w:pos="1060"/>
        </w:tabs>
        <w:spacing w:after="0" w:line="224" w:lineRule="auto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a)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uczeń zna podstawowe przepisy mini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g</w:t>
      </w:r>
      <w:r w:rsidR="0075625D">
        <w:rPr>
          <w:rFonts w:ascii="Times New Roman" w:eastAsia="Cambria" w:hAnsi="Times New Roman" w:cs="Times New Roman"/>
          <w:sz w:val="24"/>
          <w:szCs w:val="24"/>
        </w:rPr>
        <w:t>ier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 xml:space="preserve"> zespołowych (odpowiedzi ustne lub pisemny test),</w:t>
      </w:r>
    </w:p>
    <w:p w14:paraId="3EF37EAD" w14:textId="77777777" w:rsidR="0075625D" w:rsidRPr="00A45DE0" w:rsidRDefault="0075625D" w:rsidP="0075625D">
      <w:pPr>
        <w:spacing w:line="50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1E4F8EC9" w14:textId="457D554D" w:rsidR="0075625D" w:rsidRPr="00A45DE0" w:rsidRDefault="00ED5037" w:rsidP="0075625D">
      <w:pPr>
        <w:tabs>
          <w:tab w:val="left" w:pos="1060"/>
        </w:tabs>
        <w:spacing w:after="0" w:line="224" w:lineRule="auto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>b)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uczeń potrafi wyjaśnić pojęcie sprawności fizycznej i rozwoju fizyczneg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(odpowiedzi ustne lub sprawdzian pisemny),</w:t>
      </w:r>
    </w:p>
    <w:p w14:paraId="6D2589FC" w14:textId="77777777" w:rsidR="0075625D" w:rsidRPr="00A45DE0" w:rsidRDefault="0075625D" w:rsidP="0075625D">
      <w:pPr>
        <w:spacing w:line="50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542B8800" w14:textId="5723DAEF" w:rsidR="0075625D" w:rsidRPr="00A45DE0" w:rsidRDefault="00ED5037" w:rsidP="0075625D">
      <w:pPr>
        <w:tabs>
          <w:tab w:val="left" w:pos="1060"/>
        </w:tabs>
        <w:spacing w:after="0" w:line="234" w:lineRule="auto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c)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uczeń zna wszystkie próby ISF K.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Zuchor</w:t>
      </w:r>
      <w:r w:rsidR="0075625D">
        <w:rPr>
          <w:rFonts w:ascii="Times New Roman" w:eastAsia="Cambria" w:hAnsi="Times New Roman" w:cs="Times New Roman"/>
          <w:sz w:val="24"/>
          <w:szCs w:val="24"/>
        </w:rPr>
        <w:t>y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, potrafi je samodzielnie przeprowadzić oraz indywidualnie interpretuje własny wynik.</w:t>
      </w:r>
    </w:p>
    <w:p w14:paraId="250D40CB" w14:textId="77777777" w:rsidR="0075625D" w:rsidRPr="00A45DE0" w:rsidRDefault="0075625D" w:rsidP="0075625D">
      <w:pPr>
        <w:spacing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B6897" w14:textId="0BCC255D" w:rsidR="0075625D" w:rsidRPr="00A45DE0" w:rsidRDefault="0075625D" w:rsidP="0075625D">
      <w:pPr>
        <w:spacing w:line="0" w:lineRule="atLeast"/>
        <w:ind w:left="2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45DE0">
        <w:rPr>
          <w:rFonts w:ascii="Times New Roman" w:eastAsia="Cambria" w:hAnsi="Times New Roman" w:cs="Times New Roman"/>
          <w:sz w:val="24"/>
          <w:szCs w:val="24"/>
        </w:rPr>
        <w:t>5</w:t>
      </w:r>
      <w:r w:rsidR="00ED5037">
        <w:rPr>
          <w:rFonts w:ascii="Times New Roman" w:eastAsia="Cambria" w:hAnsi="Times New Roman" w:cs="Times New Roman"/>
          <w:sz w:val="24"/>
          <w:szCs w:val="24"/>
        </w:rPr>
        <w:t>.II.</w:t>
      </w:r>
      <w:r w:rsidRPr="00A45DE0">
        <w:rPr>
          <w:rFonts w:ascii="Times New Roman" w:eastAsia="Cambria" w:hAnsi="Times New Roman" w:cs="Times New Roman"/>
          <w:sz w:val="24"/>
          <w:szCs w:val="24"/>
        </w:rPr>
        <w:t>) wiadomości z edukacji zdrowotnej:</w:t>
      </w:r>
    </w:p>
    <w:p w14:paraId="01682F38" w14:textId="77777777" w:rsidR="0075625D" w:rsidRPr="00A45DE0" w:rsidRDefault="0075625D" w:rsidP="0075625D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819F7" w14:textId="644D7F21" w:rsidR="0075625D" w:rsidRPr="00A45DE0" w:rsidRDefault="00ED5037" w:rsidP="0075625D">
      <w:pPr>
        <w:tabs>
          <w:tab w:val="left" w:pos="1060"/>
        </w:tabs>
        <w:spacing w:after="0" w:line="0" w:lineRule="atLeas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a)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uczeń wymienia normy aktywności fizycznej dla swojego wieku,</w:t>
      </w:r>
    </w:p>
    <w:p w14:paraId="2738C910" w14:textId="77777777" w:rsidR="0075625D" w:rsidRPr="00A45DE0" w:rsidRDefault="0075625D" w:rsidP="0075625D">
      <w:pPr>
        <w:spacing w:line="6" w:lineRule="exac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48862FDC" w14:textId="46334F76" w:rsidR="0075625D" w:rsidRPr="00A45DE0" w:rsidRDefault="00ED5037" w:rsidP="0075625D">
      <w:pPr>
        <w:tabs>
          <w:tab w:val="left" w:pos="1060"/>
        </w:tabs>
        <w:spacing w:after="0" w:line="0" w:lineRule="atLeast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b)</w:t>
      </w:r>
      <w:r w:rsidR="007562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5625D" w:rsidRPr="00A45DE0">
        <w:rPr>
          <w:rFonts w:ascii="Times New Roman" w:eastAsia="Cambria" w:hAnsi="Times New Roman" w:cs="Times New Roman"/>
          <w:sz w:val="24"/>
          <w:szCs w:val="24"/>
        </w:rPr>
        <w:t>uczeń zna nową piramidę żywienia.</w:t>
      </w:r>
    </w:p>
    <w:p w14:paraId="56A10D4D" w14:textId="77777777" w:rsidR="0075625D" w:rsidRDefault="0075625D"/>
    <w:sectPr w:rsidR="007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F"/>
    <w:multiLevelType w:val="hybridMultilevel"/>
    <w:tmpl w:val="1849C2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0"/>
    <w:multiLevelType w:val="hybridMultilevel"/>
    <w:tmpl w:val="7DFF9D0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D069E6"/>
    <w:multiLevelType w:val="hybridMultilevel"/>
    <w:tmpl w:val="2F6EF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2226"/>
    <w:multiLevelType w:val="hybridMultilevel"/>
    <w:tmpl w:val="2AF6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F2128"/>
    <w:multiLevelType w:val="hybridMultilevel"/>
    <w:tmpl w:val="35207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869C5"/>
    <w:multiLevelType w:val="hybridMultilevel"/>
    <w:tmpl w:val="AA90D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5D"/>
    <w:rsid w:val="0075625D"/>
    <w:rsid w:val="00E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AACA"/>
  <w15:chartTrackingRefBased/>
  <w15:docId w15:val="{0B28171F-49EF-4915-965B-170588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2020-08-30T09:41:00Z</dcterms:created>
  <dcterms:modified xsi:type="dcterms:W3CDTF">2020-08-30T12:15:00Z</dcterms:modified>
</cp:coreProperties>
</file>